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6C" w:rsidRPr="0038067F" w:rsidRDefault="00F33C6A" w:rsidP="003806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38067F">
        <w:rPr>
          <w:rFonts w:ascii="TH SarabunIT๙" w:hAnsi="TH SarabunIT๙" w:cs="TH SarabunIT๙" w:hint="cs"/>
          <w:b/>
          <w:bCs/>
          <w:sz w:val="36"/>
          <w:szCs w:val="36"/>
          <w:cs/>
        </w:rPr>
        <w:t>แนวทางการตรวจราชการกระทรวงสา</w:t>
      </w:r>
      <w:r w:rsidR="00EA007C">
        <w:rPr>
          <w:rFonts w:ascii="TH SarabunIT๙" w:hAnsi="TH SarabunIT๙" w:cs="TH SarabunIT๙" w:hint="cs"/>
          <w:b/>
          <w:bCs/>
          <w:sz w:val="36"/>
          <w:szCs w:val="36"/>
          <w:cs/>
        </w:rPr>
        <w:t>ธารณสุข ประจำปีงบประมาณ พ.ศ.2561</w:t>
      </w:r>
    </w:p>
    <w:p w:rsidR="00F33C6A" w:rsidRPr="0038067F" w:rsidRDefault="00F33C6A" w:rsidP="003806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8067F"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r w:rsidRPr="0038067F">
        <w:rPr>
          <w:rFonts w:ascii="TH SarabunIT๙" w:hAnsi="TH SarabunIT๙" w:cs="TH SarabunIT๙"/>
          <w:b/>
          <w:bCs/>
          <w:sz w:val="36"/>
          <w:szCs w:val="36"/>
        </w:rPr>
        <w:t>Inspection Guideline</w:t>
      </w:r>
      <w:r w:rsidRPr="0038067F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:rsidR="00F33C6A" w:rsidRPr="0038067F" w:rsidRDefault="00F33C6A" w:rsidP="003806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8067F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คณะที่ </w:t>
      </w:r>
      <w:r w:rsidR="00110A55"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  <w:r w:rsidRPr="0038067F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38067F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110A55" w:rsidRPr="00110A55">
        <w:rPr>
          <w:rFonts w:ascii="TH SarabunIT๙" w:hAnsi="TH SarabunIT๙" w:cs="TH SarabunIT๙"/>
          <w:b/>
          <w:bCs/>
          <w:sz w:val="36"/>
          <w:szCs w:val="36"/>
          <w:cs/>
        </w:rPr>
        <w:t>การส่งเสริมสุขภาพป้องกันโรค และการจัดการสุขภาพ</w:t>
      </w:r>
    </w:p>
    <w:p w:rsidR="00F33C6A" w:rsidRDefault="00F33C6A" w:rsidP="00F33C6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10F10" w:rsidRPr="00D922C4" w:rsidRDefault="00D922C4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ประเด็นหลัก 1. การพัฒนาสุขภาพกลุ่มสตรีและเด็กปฐมวัย</w:t>
      </w:r>
    </w:p>
    <w:p w:rsidR="00087A26" w:rsidRPr="00D922C4" w:rsidRDefault="00087A26" w:rsidP="00D922C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922C4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  <w:r w:rsidR="00D922C4" w:rsidRPr="00D922C4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ตรวจราชการ</w:t>
      </w:r>
      <w:r w:rsidRPr="00D922C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922C4" w:rsidRPr="00D922C4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B31E19" w:rsidRPr="00D922C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10A55" w:rsidRPr="00D922C4">
        <w:rPr>
          <w:rFonts w:ascii="TH SarabunIT๙" w:hAnsi="TH SarabunIT๙" w:cs="TH SarabunIT๙"/>
          <w:b/>
          <w:bCs/>
          <w:sz w:val="32"/>
          <w:szCs w:val="32"/>
          <w:cs/>
        </w:rPr>
        <w:t>ร้อยละของเด็กอายุ 0-5 ปี สูงดีสมส่วน และส่วนสูงเฉลี่ยที่อายุ 5 ปี</w:t>
      </w:r>
      <w:r w:rsidR="00D922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22C4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D922C4">
        <w:rPr>
          <w:rFonts w:ascii="TH SarabunIT๙" w:hAnsi="TH SarabunIT๙" w:cs="TH SarabunIT๙"/>
          <w:b/>
          <w:bCs/>
          <w:sz w:val="32"/>
          <w:szCs w:val="32"/>
        </w:rPr>
        <w:t>Outcome Indicator</w:t>
      </w:r>
      <w:r w:rsidR="00D922C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F33C6A" w:rsidRPr="00444B39" w:rsidRDefault="00F33C6A" w:rsidP="00562B1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4B39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สถานการณ์</w:t>
      </w:r>
    </w:p>
    <w:p w:rsidR="000D3C7B" w:rsidRDefault="004A5DA4" w:rsidP="00D922C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จากรายงาน </w:t>
      </w:r>
      <w:r>
        <w:rPr>
          <w:rFonts w:ascii="TH SarabunIT๙" w:hAnsi="TH SarabunIT๙" w:cs="TH SarabunIT๙"/>
          <w:sz w:val="32"/>
          <w:szCs w:val="32"/>
        </w:rPr>
        <w:t xml:space="preserve">HDC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ไตรมาส 4 ปี </w:t>
      </w:r>
      <w:r>
        <w:rPr>
          <w:rFonts w:ascii="TH SarabunIT๙" w:hAnsi="TH SarabunIT๙" w:cs="TH SarabunIT๙"/>
          <w:sz w:val="32"/>
          <w:szCs w:val="32"/>
        </w:rPr>
        <w:t xml:space="preserve">2560 </w:t>
      </w:r>
      <w:r>
        <w:rPr>
          <w:rFonts w:ascii="TH SarabunIT๙" w:hAnsi="TH SarabunIT๙" w:cs="TH SarabunIT๙" w:hint="cs"/>
          <w:sz w:val="32"/>
          <w:szCs w:val="32"/>
          <w:cs/>
        </w:rPr>
        <w:t>เด็กอายุ 0-5 ปี สูงดีสมส่วนร้อยละ 49.8 ซึ่งยังต่ำกว่าค่าเป้าหมายปี 256</w:t>
      </w:r>
      <w:r w:rsidR="00C30D56"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7217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ร้อยละ 51</w:t>
      </w:r>
      <w:r w:rsidR="00F47217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3546">
        <w:rPr>
          <w:rFonts w:ascii="TH SarabunIT๙" w:hAnsi="TH SarabunIT๙" w:cs="TH SarabunIT๙" w:hint="cs"/>
          <w:sz w:val="32"/>
          <w:szCs w:val="32"/>
          <w:cs/>
        </w:rPr>
        <w:t>โดยเขตสุภาพที่มีค่าร้อยละเด็กอายุ 0-5 ปี สูงดีสมส่วน เกินค่าเป้าหมาย คือ เขตสุขภาพที่6</w:t>
      </w:r>
      <w:r w:rsidR="00EC3546">
        <w:rPr>
          <w:rFonts w:ascii="TH SarabunIT๙" w:hAnsi="TH SarabunIT๙" w:cs="TH SarabunIT๙"/>
          <w:sz w:val="32"/>
          <w:szCs w:val="32"/>
        </w:rPr>
        <w:t>, 7, 9</w:t>
      </w:r>
      <w:r w:rsidR="00EC35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สำหรับส่วนสูงเฉลี่ยที่อายุ 5 ปี </w:t>
      </w:r>
      <w:r w:rsidR="00EC3546">
        <w:rPr>
          <w:rFonts w:ascii="TH SarabunIT๙" w:hAnsi="TH SarabunIT๙" w:cs="TH SarabunIT๙" w:hint="cs"/>
          <w:sz w:val="32"/>
          <w:szCs w:val="32"/>
          <w:cs/>
        </w:rPr>
        <w:t>ชาย 110 เซนติเมตร หญิง 109.4 เซนติเมตร ซึ่งเป้าหมายในปี 2564 คือ ชาย 113 เซนติเมตร หญิง 112 เซนติเมตร</w:t>
      </w:r>
      <w:r w:rsidR="000D3C7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D3C7B" w:rsidRDefault="000D3C7B" w:rsidP="000D3C7B">
      <w:pPr>
        <w:spacing w:after="0" w:line="240" w:lineRule="auto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Pr="000D3C7B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0741A42C" wp14:editId="7C43D69D">
            <wp:extent cx="6035040" cy="2743200"/>
            <wp:effectExtent l="0" t="0" r="3810" b="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D3C7B" w:rsidRPr="00EA490F" w:rsidRDefault="00835444" w:rsidP="000D3C7B">
      <w:pPr>
        <w:spacing w:after="0" w:line="240" w:lineRule="auto"/>
        <w:jc w:val="both"/>
        <w:rPr>
          <w:rFonts w:ascii="TH SarabunIT๙" w:hAnsi="TH SarabunIT๙" w:cs="TH SarabunIT๙"/>
          <w:sz w:val="28"/>
          <w:cs/>
        </w:rPr>
      </w:pPr>
      <w:r w:rsidRPr="00EA490F">
        <w:rPr>
          <w:rFonts w:ascii="TH SarabunIT๙" w:hAnsi="TH SarabunIT๙" w:cs="TH SarabunIT๙"/>
          <w:sz w:val="28"/>
        </w:rPr>
        <w:t xml:space="preserve">     </w:t>
      </w:r>
      <w:r w:rsidRPr="00EA490F">
        <w:rPr>
          <w:rFonts w:ascii="TH SarabunIT๙" w:hAnsi="TH SarabunIT๙" w:cs="TH SarabunIT๙" w:hint="cs"/>
          <w:sz w:val="28"/>
          <w:cs/>
        </w:rPr>
        <w:t>ที่มา</w:t>
      </w:r>
      <w:r w:rsidRPr="00EA490F">
        <w:rPr>
          <w:rFonts w:ascii="TH SarabunIT๙" w:hAnsi="TH SarabunIT๙" w:cs="TH SarabunIT๙"/>
          <w:sz w:val="28"/>
        </w:rPr>
        <w:t xml:space="preserve">: </w:t>
      </w:r>
      <w:r w:rsidRPr="00EA490F">
        <w:rPr>
          <w:rFonts w:ascii="TH SarabunIT๙" w:hAnsi="TH SarabunIT๙" w:cs="TH SarabunIT๙" w:hint="cs"/>
          <w:sz w:val="28"/>
          <w:cs/>
        </w:rPr>
        <w:t>รายงาน</w:t>
      </w:r>
      <w:r w:rsidRPr="00EA490F">
        <w:rPr>
          <w:rFonts w:ascii="TH SarabunIT๙" w:hAnsi="TH SarabunIT๙" w:cs="TH SarabunIT๙"/>
          <w:sz w:val="28"/>
        </w:rPr>
        <w:t xml:space="preserve"> HDC </w:t>
      </w:r>
      <w:r w:rsidR="00EA490F" w:rsidRPr="00EA490F">
        <w:rPr>
          <w:rFonts w:ascii="TH SarabunIT๙" w:hAnsi="TH SarabunIT๙" w:cs="TH SarabunIT๙" w:hint="cs"/>
          <w:sz w:val="28"/>
          <w:cs/>
        </w:rPr>
        <w:t xml:space="preserve">ณ วันที่ 9 </w:t>
      </w:r>
      <w:proofErr w:type="spellStart"/>
      <w:r w:rsidR="00EA490F" w:rsidRPr="00EA490F">
        <w:rPr>
          <w:rFonts w:ascii="TH SarabunIT๙" w:hAnsi="TH SarabunIT๙" w:cs="TH SarabunIT๙" w:hint="cs"/>
          <w:sz w:val="28"/>
          <w:cs/>
        </w:rPr>
        <w:t>พย</w:t>
      </w:r>
      <w:proofErr w:type="spellEnd"/>
      <w:r w:rsidR="00EA490F" w:rsidRPr="00EA490F">
        <w:rPr>
          <w:rFonts w:ascii="TH SarabunIT๙" w:hAnsi="TH SarabunIT๙" w:cs="TH SarabunIT๙" w:hint="cs"/>
          <w:sz w:val="28"/>
          <w:cs/>
        </w:rPr>
        <w:t>.60</w:t>
      </w:r>
    </w:p>
    <w:p w:rsidR="0071479D" w:rsidRPr="00505B82" w:rsidRDefault="0071479D" w:rsidP="00D922C4">
      <w:pPr>
        <w:spacing w:before="120" w:after="0" w:line="240" w:lineRule="auto"/>
        <w:ind w:firstLine="851"/>
        <w:jc w:val="both"/>
        <w:rPr>
          <w:rFonts w:ascii="TH SarabunIT๙" w:hAnsi="TH SarabunIT๙" w:cs="TH SarabunIT๙"/>
          <w:sz w:val="32"/>
          <w:szCs w:val="32"/>
        </w:rPr>
      </w:pPr>
      <w:r w:rsidRPr="00505B82">
        <w:rPr>
          <w:rFonts w:ascii="TH SarabunIT๙" w:hAnsi="TH SarabunIT๙" w:cs="TH SarabunIT๙"/>
          <w:sz w:val="32"/>
          <w:szCs w:val="32"/>
          <w:cs/>
        </w:rPr>
        <w:t>ปัจจัยที่ทำให้เด็กอายุ 0-5 ปี ไม่สูงดีสมส่วน และส่วนสูงเฉลี่ยต่ำกว่าเป้าหมายนั้น มีสาเหตุโดยตรงมาจาก</w:t>
      </w:r>
    </w:p>
    <w:p w:rsidR="0071479D" w:rsidRPr="00D922C4" w:rsidRDefault="0071479D" w:rsidP="00D922C4">
      <w:pPr>
        <w:pStyle w:val="a7"/>
        <w:numPr>
          <w:ilvl w:val="0"/>
          <w:numId w:val="1"/>
        </w:numPr>
        <w:spacing w:after="0" w:line="240" w:lineRule="auto"/>
        <w:ind w:left="0" w:firstLine="1134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D922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การได้รับยาเม็ดเสริมไอโอดีน ธาตุเหล็ก </w:t>
      </w:r>
      <w:proofErr w:type="spellStart"/>
      <w:r w:rsidRPr="00D922C4">
        <w:rPr>
          <w:rFonts w:ascii="TH SarabunIT๙" w:hAnsi="TH SarabunIT๙" w:cs="TH SarabunIT๙"/>
          <w:spacing w:val="-8"/>
          <w:sz w:val="32"/>
          <w:szCs w:val="32"/>
          <w:cs/>
        </w:rPr>
        <w:t>และโฟลิก</w:t>
      </w:r>
      <w:proofErr w:type="spellEnd"/>
      <w:r w:rsidRPr="00D922C4">
        <w:rPr>
          <w:rFonts w:ascii="TH SarabunIT๙" w:hAnsi="TH SarabunIT๙" w:cs="TH SarabunIT๙"/>
          <w:spacing w:val="-8"/>
          <w:sz w:val="32"/>
          <w:szCs w:val="32"/>
          <w:cs/>
        </w:rPr>
        <w:t>ในหญิงตั้งครรภ์ยังไม่ครอบคลุมทุกคน จากรายงานข้อมูลในระบบรายงานกระทรวงสาธารณสุข (</w:t>
      </w:r>
      <w:r w:rsidRPr="00D922C4">
        <w:rPr>
          <w:rFonts w:ascii="TH SarabunIT๙" w:hAnsi="TH SarabunIT๙" w:cs="TH SarabunIT๙"/>
          <w:spacing w:val="-8"/>
          <w:sz w:val="32"/>
          <w:szCs w:val="32"/>
        </w:rPr>
        <w:t>HDC)</w:t>
      </w:r>
      <w:r w:rsidR="00F47217" w:rsidRPr="00D922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ปี พ.ศ.25</w:t>
      </w:r>
      <w:r w:rsidR="00F47217" w:rsidRPr="00D922C4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D922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พบความครอบคลุมร้อยละ 7</w:t>
      </w:r>
      <w:r w:rsidR="00F47217" w:rsidRPr="00D922C4">
        <w:rPr>
          <w:rFonts w:ascii="TH SarabunIT๙" w:hAnsi="TH SarabunIT๙" w:cs="TH SarabunIT๙" w:hint="cs"/>
          <w:spacing w:val="-8"/>
          <w:sz w:val="32"/>
          <w:szCs w:val="32"/>
          <w:cs/>
        </w:rPr>
        <w:t>9.5</w:t>
      </w:r>
      <w:r w:rsidRPr="00D922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ภาวะโลหิตจางจากการขาดธาตุเหล็กในหญิงตั้งครรภ์ร้อยละ </w:t>
      </w:r>
      <w:r w:rsidR="00F47217" w:rsidRPr="00D922C4">
        <w:rPr>
          <w:rFonts w:ascii="TH SarabunIT๙" w:hAnsi="TH SarabunIT๙" w:cs="TH SarabunIT๙" w:hint="cs"/>
          <w:spacing w:val="-8"/>
          <w:sz w:val="32"/>
          <w:szCs w:val="32"/>
          <w:cs/>
        </w:rPr>
        <w:t>16.99</w:t>
      </w:r>
      <w:r w:rsidRPr="00D922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71479D" w:rsidRPr="00E11331" w:rsidRDefault="0071479D" w:rsidP="00D922C4">
      <w:pPr>
        <w:pStyle w:val="a7"/>
        <w:numPr>
          <w:ilvl w:val="0"/>
          <w:numId w:val="1"/>
        </w:numPr>
        <w:spacing w:before="120" w:after="0" w:line="240" w:lineRule="auto"/>
        <w:ind w:left="0" w:firstLine="1134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E11331">
        <w:rPr>
          <w:rFonts w:ascii="TH SarabunIT๙" w:hAnsi="TH SarabunIT๙" w:cs="TH SarabunIT๙"/>
          <w:spacing w:val="-4"/>
          <w:sz w:val="32"/>
          <w:szCs w:val="32"/>
          <w:cs/>
        </w:rPr>
        <w:t>การบริโภคอาหารในหญิงตั้งครรภ์ไม่เหมาะสม จากรายงานการสำรวจภาวะอาหารและโภชนาการของประเทศไทย ครั้งที่ 5 พ.ศ.2546</w:t>
      </w:r>
      <w:r w:rsidRPr="00E1133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Pr="00E1133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พบหญิงตั้งครรภ์ได้รับอาหารกลุ่มข้าวแป้ง เนื้อสัตว์ ผัก ผลไม้ และนม </w:t>
      </w:r>
      <w:r w:rsidR="00D922C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E11331">
        <w:rPr>
          <w:rFonts w:ascii="TH SarabunIT๙" w:hAnsi="TH SarabunIT๙" w:cs="TH SarabunIT๙"/>
          <w:spacing w:val="-6"/>
          <w:sz w:val="32"/>
          <w:szCs w:val="32"/>
          <w:cs/>
        </w:rPr>
        <w:t>ไม่เพียงพอ น้ำหนักหญิงตั้งครรภ์เพิ่มขึ้นน้อย ส่งผลต่อการเจริญเติบโตของทารกในครรภ์ ทำให้ทารกมีน้ำหนักแรกเกิด</w:t>
      </w:r>
      <w:r w:rsidRPr="00E11331">
        <w:rPr>
          <w:rFonts w:ascii="TH SarabunIT๙" w:hAnsi="TH SarabunIT๙" w:cs="TH SarabunIT๙"/>
          <w:spacing w:val="-4"/>
          <w:sz w:val="32"/>
          <w:szCs w:val="32"/>
          <w:cs/>
        </w:rPr>
        <w:t>น้อยกว่า 2,500 กรัม รายงานข้อมูลในระบบรายงานกระทรวงสาธารณสุข (</w:t>
      </w:r>
      <w:r w:rsidRPr="00E11331">
        <w:rPr>
          <w:rFonts w:ascii="TH SarabunIT๙" w:hAnsi="TH SarabunIT๙" w:cs="TH SarabunIT๙"/>
          <w:spacing w:val="-4"/>
          <w:sz w:val="32"/>
          <w:szCs w:val="32"/>
        </w:rPr>
        <w:t xml:space="preserve"> HDC)</w:t>
      </w:r>
      <w:r w:rsidRPr="00E1133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ปี พ.ศ.2559 ร้อยละ 8.6  </w:t>
      </w:r>
    </w:p>
    <w:p w:rsidR="0071479D" w:rsidRPr="00E11331" w:rsidRDefault="0071479D" w:rsidP="0071479D">
      <w:pPr>
        <w:pStyle w:val="a7"/>
        <w:numPr>
          <w:ilvl w:val="0"/>
          <w:numId w:val="1"/>
        </w:numPr>
        <w:spacing w:before="120" w:after="0" w:line="240" w:lineRule="auto"/>
        <w:ind w:left="0" w:firstLine="1134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E11331">
        <w:rPr>
          <w:rFonts w:ascii="TH SarabunIT๙" w:eastAsia="+mn-ea" w:hAnsi="TH SarabunIT๙" w:cs="TH SarabunIT๙"/>
          <w:spacing w:val="-4"/>
          <w:kern w:val="24"/>
          <w:sz w:val="32"/>
          <w:szCs w:val="32"/>
          <w:cs/>
        </w:rPr>
        <w:lastRenderedPageBreak/>
        <w:t xml:space="preserve">การบริโภคอาหารของเด็กไม่เหมาะสม จากการสำรวจสถานการณ์เด็กและสตรีในประเทศไทย </w:t>
      </w:r>
      <w:r w:rsidRPr="00E11331">
        <w:rPr>
          <w:rFonts w:ascii="TH SarabunIT๙" w:eastAsia="+mn-ea" w:hAnsi="TH SarabunIT๙" w:cs="TH SarabunIT๙"/>
          <w:spacing w:val="-4"/>
          <w:kern w:val="24"/>
          <w:sz w:val="32"/>
          <w:szCs w:val="32"/>
        </w:rPr>
        <w:t xml:space="preserve">(Multiple Indicator Cluster Survey: MICS) </w:t>
      </w:r>
      <w:r w:rsidRPr="00E11331">
        <w:rPr>
          <w:rFonts w:ascii="TH SarabunIT๙" w:eastAsia="+mn-ea" w:hAnsi="TH SarabunIT๙" w:cs="TH SarabunIT๙"/>
          <w:spacing w:val="-4"/>
          <w:kern w:val="24"/>
          <w:sz w:val="32"/>
          <w:szCs w:val="32"/>
          <w:cs/>
        </w:rPr>
        <w:t>ครั้งที่ 3</w:t>
      </w:r>
      <w:r w:rsidRPr="00E11331">
        <w:rPr>
          <w:rFonts w:ascii="TH SarabunIT๙" w:eastAsia="+mn-ea" w:hAnsi="TH SarabunIT๙" w:cs="TH SarabunIT๙"/>
          <w:spacing w:val="-4"/>
          <w:kern w:val="24"/>
          <w:sz w:val="32"/>
          <w:szCs w:val="32"/>
        </w:rPr>
        <w:t>, 4, 5</w:t>
      </w:r>
      <w:r w:rsidRPr="00E11331">
        <w:rPr>
          <w:rFonts w:ascii="TH SarabunIT๙" w:eastAsia="+mn-ea" w:hAnsi="TH SarabunIT๙" w:cs="TH SarabunIT๙"/>
          <w:spacing w:val="-4"/>
          <w:kern w:val="24"/>
          <w:sz w:val="32"/>
          <w:szCs w:val="32"/>
          <w:cs/>
        </w:rPr>
        <w:t xml:space="preserve"> ในปี พ.ศ. </w:t>
      </w:r>
      <w:r w:rsidRPr="00E11331">
        <w:rPr>
          <w:rFonts w:ascii="TH SarabunIT๙" w:eastAsia="+mn-ea" w:hAnsi="TH SarabunIT๙" w:cs="TH SarabunIT๙"/>
          <w:spacing w:val="-4"/>
          <w:kern w:val="24"/>
          <w:sz w:val="32"/>
          <w:szCs w:val="32"/>
        </w:rPr>
        <w:t>2549, 2555</w:t>
      </w:r>
      <w:r w:rsidRPr="00E11331">
        <w:rPr>
          <w:rFonts w:ascii="TH SarabunIT๙" w:eastAsia="+mn-ea" w:hAnsi="TH SarabunIT๙" w:cs="TH SarabunIT๙"/>
          <w:spacing w:val="-4"/>
          <w:kern w:val="24"/>
          <w:sz w:val="32"/>
          <w:szCs w:val="32"/>
          <w:cs/>
        </w:rPr>
        <w:t xml:space="preserve"> และ </w:t>
      </w:r>
      <w:r w:rsidRPr="00E11331">
        <w:rPr>
          <w:rFonts w:ascii="TH SarabunIT๙" w:eastAsia="+mn-ea" w:hAnsi="TH SarabunIT๙" w:cs="TH SarabunIT๙"/>
          <w:spacing w:val="-4"/>
          <w:kern w:val="24"/>
          <w:sz w:val="32"/>
          <w:szCs w:val="32"/>
        </w:rPr>
        <w:t xml:space="preserve">2559 </w:t>
      </w:r>
      <w:r w:rsidR="00D922C4">
        <w:rPr>
          <w:rFonts w:ascii="TH SarabunIT๙" w:eastAsia="+mn-ea" w:hAnsi="TH SarabunIT๙" w:cs="TH SarabunIT๙"/>
          <w:spacing w:val="-4"/>
          <w:kern w:val="24"/>
          <w:sz w:val="32"/>
          <w:szCs w:val="32"/>
        </w:rPr>
        <w:t xml:space="preserve">         </w:t>
      </w:r>
      <w:r w:rsidRPr="00E11331">
        <w:rPr>
          <w:rFonts w:ascii="TH SarabunIT๙" w:eastAsia="+mn-ea" w:hAnsi="TH SarabunIT๙" w:cs="TH SarabunIT๙"/>
          <w:spacing w:val="-4"/>
          <w:kern w:val="24"/>
          <w:sz w:val="32"/>
          <w:szCs w:val="32"/>
          <w:cs/>
        </w:rPr>
        <w:t xml:space="preserve">โดยสำนักงานสถิติแห่งชาติและองค์การยูเซฟ </w:t>
      </w:r>
      <w:r w:rsidRPr="00E11331">
        <w:rPr>
          <w:rFonts w:ascii="TH SarabunIT๙" w:hAnsi="TH SarabunIT๙" w:cs="TH SarabunIT๙"/>
          <w:spacing w:val="-4"/>
          <w:sz w:val="32"/>
          <w:szCs w:val="32"/>
          <w:cs/>
        </w:rPr>
        <w:t>พบอัตราการเลี้ยงลูกด้วยนมแม่อย่างเดียวอย่างน้อย 6 เดือนแรก แม้จะมีแนวโน้มเพิ่มขึ้นจากร้อยละ 5.4 ในปี พ.ศ. 2549 เป็นร้อยละ 23.1 ในปีพ.ศ. 2559 แต่ยังมีอัตราต่ำมาก ส่วนการให้อาหารที่อายุ 6-23 เดือน ได้รับอาหารไม่เพียงพอถึงร้อยละ 49.6 สอดคล้องกับการสำรวจสุขภาพประชาชนไทย โดยการตรวจร่างกาย ครั้งที่ 4 พ.ศ.2551-52 พบเด็กอายุ 1-5 ปี มีปัญหาพฤติกรรมการบริโภคอาหาร ได้แก่ ไม่กินอาหารเช้า กินอาหารมื้อหลักไม่ครบ 3 มื้อ ไม่กินผัก ผลไม้ นม ทุกวัน แต่ละวันกินไม่เพียงพอ กินอาหารไม่มีประโยชน์ทุกวัน เช่น ดื่มน้ำอัดลม น้ำหวาน ขนมขบเคี้ยว ลูกอม เป็นต้น</w:t>
      </w:r>
    </w:p>
    <w:p w:rsidR="0071479D" w:rsidRPr="00E11331" w:rsidRDefault="0071479D" w:rsidP="00D922C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E11331">
        <w:rPr>
          <w:rFonts w:ascii="TH SarabunIT๙" w:hAnsi="TH SarabunIT๙" w:cs="TH SarabunIT๙"/>
          <w:spacing w:val="-8"/>
          <w:sz w:val="32"/>
          <w:szCs w:val="32"/>
          <w:cs/>
        </w:rPr>
        <w:t>นอกจากอาหารและโภชนาการไม่เหมาะสม ยังมีสาเหตุจากการมีกิจกรรมทางกายน้อย พฤติกรรมเนือยนิ่งจากการดูโทรทัศน์ โดยพบการใช้เวลาดูโทรทัศน์สูงถึง 8 ชั่วโมงในวันธรรมดา และ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11331">
        <w:rPr>
          <w:rFonts w:ascii="TH SarabunIT๙" w:hAnsi="TH SarabunIT๙" w:cs="TH SarabunIT๙"/>
          <w:spacing w:val="-8"/>
          <w:sz w:val="32"/>
          <w:szCs w:val="32"/>
          <w:cs/>
        </w:rPr>
        <w:t>12 ชั่วโมงในวันหยุด ส่งผลต่อระยะเวลาการนอนไม่เพียงพอ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11331">
        <w:rPr>
          <w:rFonts w:ascii="TH SarabunIT๙" w:hAnsi="TH SarabunIT๙" w:cs="TH SarabunIT๙"/>
          <w:spacing w:val="-8"/>
          <w:sz w:val="32"/>
          <w:szCs w:val="32"/>
          <w:cs/>
        </w:rPr>
        <w:t>(การสำรวจสุขภาพประชาชนไทย โดยการตรวจร่างกาย ครั้งที่ 4 พ.ศ.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E11331">
        <w:rPr>
          <w:rFonts w:ascii="TH SarabunIT๙" w:hAnsi="TH SarabunIT๙" w:cs="TH SarabunIT๙"/>
          <w:spacing w:val="-8"/>
          <w:sz w:val="32"/>
          <w:szCs w:val="32"/>
          <w:cs/>
        </w:rPr>
        <w:t xml:space="preserve">2551-52) </w:t>
      </w:r>
      <w:r w:rsidR="00D922C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</w:t>
      </w:r>
      <w:r w:rsidRPr="00E11331">
        <w:rPr>
          <w:rFonts w:ascii="TH SarabunIT๙" w:hAnsi="TH SarabunIT๙" w:cs="TH SarabunIT๙"/>
          <w:spacing w:val="-8"/>
          <w:sz w:val="32"/>
          <w:szCs w:val="32"/>
          <w:cs/>
        </w:rPr>
        <w:t>ทำให้</w:t>
      </w:r>
      <w:r w:rsidRPr="006410D9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การหลั่งฮอร์โมนการเจริญเติบโต </w:t>
      </w:r>
      <w:r w:rsidRPr="006410D9">
        <w:rPr>
          <w:rFonts w:ascii="TH SarabunIT๙" w:hAnsi="TH SarabunIT๙" w:cs="TH SarabunIT๙"/>
          <w:spacing w:val="-10"/>
          <w:sz w:val="32"/>
          <w:szCs w:val="32"/>
        </w:rPr>
        <w:t xml:space="preserve">(growth hormone) </w:t>
      </w:r>
      <w:r w:rsidRPr="006410D9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น้อย </w:t>
      </w:r>
      <w:r w:rsidRPr="006410D9">
        <w:rPr>
          <w:rFonts w:ascii="TH SarabunIT๙" w:hAnsi="TH SarabunIT๙" w:cs="TH SarabunIT๙" w:hint="cs"/>
          <w:spacing w:val="-10"/>
          <w:sz w:val="32"/>
          <w:szCs w:val="32"/>
          <w:cs/>
        </w:rPr>
        <w:t>ยังมี</w:t>
      </w:r>
      <w:r w:rsidRPr="006410D9">
        <w:rPr>
          <w:rFonts w:ascii="TH SarabunIT๙" w:hAnsi="TH SarabunIT๙" w:cs="TH SarabunIT๙"/>
          <w:spacing w:val="-10"/>
          <w:sz w:val="32"/>
          <w:szCs w:val="32"/>
          <w:cs/>
        </w:rPr>
        <w:t>ปัจจัยอื่นที่ส่งผลต่อการเจริญเติบโต คือ การศึกษาของแม่</w:t>
      </w:r>
      <w:r w:rsidRPr="00E11331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โดยพบว่า แม่ที่ไม่มีการศึกษาจะมีเด็กเตี้ย ผอม อ้วน มากกว่าแม่ที่มีการศึกษา และรายได้ของครอบครัว พบว่า เด็กเตี้ย</w:t>
      </w:r>
      <w:r w:rsidRPr="006410D9">
        <w:rPr>
          <w:rFonts w:ascii="TH SarabunIT๙" w:hAnsi="TH SarabunIT๙" w:cs="TH SarabunIT๙"/>
          <w:spacing w:val="-10"/>
          <w:sz w:val="32"/>
          <w:szCs w:val="32"/>
          <w:cs/>
        </w:rPr>
        <w:t>พบมากในครอบครัวที่มีฐานะยากจนมาก ยากจน และร่ำรวยมาก เด็กผอมพบมากในครอบครัวที่มีฐานะยากจนมาก ยากจน</w:t>
      </w:r>
      <w:r w:rsidRPr="00E11331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และปานกลาง ส่วนเด็กอ้วนพบมากครอบครัวที่มีฐานะปานกลาง ร่ำรวย และร่ำรวยมาก (</w:t>
      </w:r>
      <w:r w:rsidRPr="007D2E8A">
        <w:rPr>
          <w:rFonts w:ascii="TH SarabunPSK" w:eastAsia="+mn-ea" w:hAnsi="TH SarabunPSK" w:cs="TH SarabunPSK"/>
          <w:spacing w:val="-8"/>
          <w:kern w:val="24"/>
          <w:sz w:val="32"/>
          <w:szCs w:val="32"/>
        </w:rPr>
        <w:t>MICS</w:t>
      </w:r>
      <w:r w:rsidRPr="007D2E8A">
        <w:rPr>
          <w:rFonts w:ascii="TH SarabunPSK" w:eastAsia="+mn-ea" w:hAnsi="TH SarabunPSK" w:cs="TH SarabunPSK"/>
          <w:spacing w:val="-8"/>
          <w:kern w:val="24"/>
          <w:sz w:val="32"/>
          <w:szCs w:val="32"/>
          <w:cs/>
        </w:rPr>
        <w:t>5</w:t>
      </w:r>
      <w:r w:rsidRPr="00E11331">
        <w:rPr>
          <w:rFonts w:ascii="TH SarabunIT๙" w:eastAsia="+mn-ea" w:hAnsi="TH SarabunIT๙" w:cs="TH SarabunIT๙"/>
          <w:spacing w:val="-8"/>
          <w:kern w:val="24"/>
          <w:sz w:val="32"/>
          <w:szCs w:val="32"/>
          <w:cs/>
        </w:rPr>
        <w:t xml:space="preserve"> ปี 2559)</w:t>
      </w:r>
    </w:p>
    <w:p w:rsidR="00F33C6A" w:rsidRPr="00444B39" w:rsidRDefault="00F33C6A" w:rsidP="000D3C7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4B3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ประเด็นการตรวจราชการที่มุ่งเน้น</w:t>
      </w:r>
    </w:p>
    <w:p w:rsidR="00F33C6A" w:rsidRDefault="00F33C6A" w:rsidP="000D3C7B">
      <w:pPr>
        <w:spacing w:before="120"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4A5D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3546" w:rsidRPr="00EC3546">
        <w:rPr>
          <w:rFonts w:ascii="TH SarabunIT๙" w:hAnsi="TH SarabunIT๙" w:cs="TH SarabunIT๙"/>
          <w:spacing w:val="-8"/>
          <w:sz w:val="32"/>
          <w:szCs w:val="32"/>
          <w:cs/>
        </w:rPr>
        <w:t>ระบบและกลไกการบริหารจัดการและการขับเคลื่อน</w:t>
      </w:r>
      <w:r w:rsidR="005E6049">
        <w:rPr>
          <w:rFonts w:ascii="TH SarabunIT๙" w:hAnsi="TH SarabunIT๙" w:cs="TH SarabunIT๙" w:hint="cs"/>
          <w:spacing w:val="-8"/>
          <w:sz w:val="32"/>
          <w:szCs w:val="32"/>
          <w:cs/>
        </w:rPr>
        <w:t>งาน</w:t>
      </w:r>
      <w:r w:rsidR="00EC3546" w:rsidRPr="00EC354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923481" w:rsidRPr="00923481" w:rsidRDefault="00F33C6A" w:rsidP="000D3C7B">
      <w:pPr>
        <w:spacing w:before="120"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923481">
        <w:rPr>
          <w:rFonts w:ascii="TH SarabunIT๙" w:hAnsi="TH SarabunIT๙" w:cs="TH SarabunIT๙"/>
          <w:sz w:val="32"/>
          <w:szCs w:val="32"/>
        </w:rPr>
        <w:t xml:space="preserve"> </w:t>
      </w:r>
      <w:r w:rsidR="00923481" w:rsidRPr="00923481">
        <w:rPr>
          <w:rFonts w:ascii="TH SarabunIT๙" w:hAnsi="TH SarabunIT๙" w:cs="TH SarabunIT๙"/>
          <w:sz w:val="32"/>
          <w:szCs w:val="32"/>
          <w:cs/>
        </w:rPr>
        <w:t>การพัฒนาศักยภาพบุคลากรที่เกี่ยวข้องทุกระดับ</w:t>
      </w:r>
    </w:p>
    <w:p w:rsidR="00923481" w:rsidRPr="00923481" w:rsidRDefault="00923481" w:rsidP="000D3C7B">
      <w:pPr>
        <w:spacing w:before="120" w:after="12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C30D56">
        <w:rPr>
          <w:rFonts w:ascii="TH SarabunIT๙" w:hAnsi="TH SarabunIT๙" w:cs="TH SarabunIT๙" w:hint="cs"/>
          <w:sz w:val="32"/>
          <w:szCs w:val="32"/>
          <w:cs/>
        </w:rPr>
        <w:t>การส่งเสริมกิน กอด เล่น เล่า นอน เฝ้าดูฟัน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410"/>
        <w:gridCol w:w="142"/>
        <w:gridCol w:w="2410"/>
        <w:gridCol w:w="567"/>
        <w:gridCol w:w="2551"/>
      </w:tblGrid>
      <w:tr w:rsidR="00F33C6A" w:rsidRPr="00D922C4" w:rsidTr="00D922C4">
        <w:tc>
          <w:tcPr>
            <w:tcW w:w="1242" w:type="dxa"/>
          </w:tcPr>
          <w:p w:rsidR="00F33C6A" w:rsidRPr="00D922C4" w:rsidRDefault="00F33C6A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2410" w:type="dxa"/>
          </w:tcPr>
          <w:p w:rsidR="00F33C6A" w:rsidRPr="00D922C4" w:rsidRDefault="00F33C6A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2552" w:type="dxa"/>
            <w:gridSpan w:val="2"/>
          </w:tcPr>
          <w:p w:rsidR="00F33C6A" w:rsidRPr="00D922C4" w:rsidRDefault="00F33C6A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แนวทางการตรวจ ติดตาม</w:t>
            </w:r>
          </w:p>
        </w:tc>
        <w:tc>
          <w:tcPr>
            <w:tcW w:w="3118" w:type="dxa"/>
            <w:gridSpan w:val="2"/>
          </w:tcPr>
          <w:p w:rsidR="00F33C6A" w:rsidRPr="00D922C4" w:rsidRDefault="00F33C6A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ผลลัพธ์ที่ต้องการ</w:t>
            </w:r>
          </w:p>
        </w:tc>
      </w:tr>
      <w:tr w:rsidR="000D067A" w:rsidRPr="00D922C4" w:rsidTr="00D922C4">
        <w:tc>
          <w:tcPr>
            <w:tcW w:w="1242" w:type="dxa"/>
            <w:vMerge w:val="restart"/>
          </w:tcPr>
          <w:p w:rsidR="000D067A" w:rsidRPr="00D922C4" w:rsidRDefault="000D067A" w:rsidP="005E60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ร้อยละของเด็กอายุ</w:t>
            </w:r>
          </w:p>
          <w:p w:rsidR="000D067A" w:rsidRPr="00D922C4" w:rsidRDefault="000D067A" w:rsidP="005E60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0-5 ปี</w:t>
            </w:r>
          </w:p>
          <w:p w:rsidR="000D067A" w:rsidRPr="00D922C4" w:rsidRDefault="000D067A" w:rsidP="005E60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สูงดีสมส่วน</w:t>
            </w:r>
          </w:p>
          <w:p w:rsidR="000D067A" w:rsidRPr="00D922C4" w:rsidRDefault="000D067A" w:rsidP="005E60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ร้อยละ 5</w:t>
            </w: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  <w:p w:rsidR="000D067A" w:rsidRPr="00D922C4" w:rsidRDefault="000D067A" w:rsidP="005E60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80" w:type="dxa"/>
            <w:gridSpan w:val="5"/>
          </w:tcPr>
          <w:p w:rsidR="000D067A" w:rsidRPr="00D922C4" w:rsidRDefault="000D067A" w:rsidP="000D067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ประเด็นการตรวจราชการที่มุ่งเน้น 1.</w:t>
            </w:r>
            <w:r w:rsidRPr="00D922C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D922C4">
              <w:rPr>
                <w:rFonts w:ascii="TH SarabunIT๙" w:hAnsi="TH SarabunIT๙" w:cs="TH SarabunIT๙"/>
                <w:spacing w:val="-8"/>
                <w:sz w:val="28"/>
                <w:cs/>
              </w:rPr>
              <w:t>ระบบและกลไกการบริหารจัดการและการขับเคลื่อน</w:t>
            </w:r>
            <w:r w:rsidRPr="00D922C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งาน</w:t>
            </w:r>
          </w:p>
        </w:tc>
      </w:tr>
      <w:tr w:rsidR="005E6049" w:rsidRPr="00D922C4" w:rsidTr="00D922C4">
        <w:tc>
          <w:tcPr>
            <w:tcW w:w="1242" w:type="dxa"/>
            <w:vMerge/>
          </w:tcPr>
          <w:p w:rsidR="005E6049" w:rsidRPr="00D922C4" w:rsidRDefault="005E6049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</w:tcPr>
          <w:p w:rsidR="005E6049" w:rsidRPr="00D922C4" w:rsidRDefault="005E6049" w:rsidP="00EC35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pacing w:val="-8"/>
                <w:sz w:val="28"/>
                <w:cs/>
              </w:rPr>
              <w:t>ระบบและกลไกการบริหารจัดการและการขับเคลื่อนมหัศจรรย์ 1</w:t>
            </w:r>
            <w:r w:rsidRPr="00D922C4">
              <w:rPr>
                <w:rFonts w:ascii="TH SarabunIT๙" w:hAnsi="TH SarabunIT๙" w:cs="TH SarabunIT๙"/>
                <w:spacing w:val="-8"/>
                <w:sz w:val="28"/>
              </w:rPr>
              <w:t>,</w:t>
            </w:r>
            <w:r w:rsidRPr="00D922C4">
              <w:rPr>
                <w:rFonts w:ascii="TH SarabunIT๙" w:hAnsi="TH SarabunIT๙" w:cs="TH SarabunIT๙"/>
                <w:spacing w:val="-8"/>
                <w:sz w:val="28"/>
                <w:cs/>
              </w:rPr>
              <w:t>000 วันแรกของชีวิต</w:t>
            </w:r>
            <w:r w:rsidRPr="00D922C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และ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ตำบลส่งเสริมเด็กอายุ 0-5 ปี สูงดีสมส่วน ฟันไม่ผุ พัฒนาการสมวัย</w:t>
            </w:r>
          </w:p>
        </w:tc>
        <w:tc>
          <w:tcPr>
            <w:tcW w:w="2552" w:type="dxa"/>
            <w:gridSpan w:val="2"/>
          </w:tcPr>
          <w:p w:rsidR="005E6049" w:rsidRPr="00D922C4" w:rsidRDefault="005E6049" w:rsidP="009A7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1.1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ระบบและกลไกในการขับเคลื่อนงานผ่าน</w:t>
            </w:r>
            <w:r w:rsidR="00D922C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D922C4">
              <w:rPr>
                <w:rFonts w:ascii="TH SarabunIT๙" w:hAnsi="TH SarabunIT๙" w:cs="TH SarabunIT๙"/>
                <w:sz w:val="28"/>
                <w:cs/>
              </w:rPr>
              <w:t>พชอ</w:t>
            </w:r>
            <w:proofErr w:type="spellEnd"/>
            <w:r w:rsidRPr="00D922C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5E6049" w:rsidRPr="00D922C4" w:rsidRDefault="005E6049" w:rsidP="009A7BE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1.2 นโยบายการขับเคลื่อนงาน</w:t>
            </w:r>
          </w:p>
          <w:p w:rsidR="005E6049" w:rsidRPr="00D922C4" w:rsidRDefault="005E6049" w:rsidP="009A7BE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1.3 แผนการขับเคลื่อนงาน</w:t>
            </w:r>
          </w:p>
          <w:p w:rsidR="005E6049" w:rsidRPr="00D922C4" w:rsidRDefault="005E6049" w:rsidP="009A7BE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1.4 การขับเคลื่อน</w:t>
            </w:r>
            <w:r w:rsidRPr="00D922C4">
              <w:rPr>
                <w:rFonts w:ascii="TH SarabunIT๙" w:hAnsi="TH SarabunIT๙" w:cs="TH SarabunIT๙"/>
                <w:spacing w:val="-8"/>
                <w:sz w:val="28"/>
                <w:cs/>
              </w:rPr>
              <w:t>มหัศจรรย์ 1</w:t>
            </w:r>
            <w:r w:rsidRPr="00D922C4">
              <w:rPr>
                <w:rFonts w:ascii="TH SarabunIT๙" w:hAnsi="TH SarabunIT๙" w:cs="TH SarabunIT๙"/>
                <w:spacing w:val="-8"/>
                <w:sz w:val="28"/>
              </w:rPr>
              <w:t>,</w:t>
            </w:r>
            <w:r w:rsidRPr="00D922C4">
              <w:rPr>
                <w:rFonts w:ascii="TH SarabunIT๙" w:hAnsi="TH SarabunIT๙" w:cs="TH SarabunIT๙"/>
                <w:spacing w:val="-8"/>
                <w:sz w:val="28"/>
                <w:cs/>
              </w:rPr>
              <w:t>000 วันแรกของชีวิต</w:t>
            </w:r>
            <w:r w:rsidRPr="00D922C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และ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ตำบลส่งเสริมเด็กอายุ 0-5 ปี สูงดีสมส่วน ฟันไม่ผุ พัฒนาการสมวัย</w:t>
            </w:r>
          </w:p>
          <w:p w:rsidR="005E6049" w:rsidRPr="00D922C4" w:rsidRDefault="005E6049" w:rsidP="009A7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1.5 ผลการขับเคลื่อนและข้อเสนอแนะ</w:t>
            </w:r>
          </w:p>
        </w:tc>
        <w:tc>
          <w:tcPr>
            <w:tcW w:w="3118" w:type="dxa"/>
            <w:gridSpan w:val="2"/>
          </w:tcPr>
          <w:p w:rsidR="005E6049" w:rsidRPr="00D922C4" w:rsidRDefault="005E6049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1. จังหวัดมี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ระบบและกลไกในการขับเคลื่อนงานผ่าน</w:t>
            </w:r>
            <w:r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D922C4">
              <w:rPr>
                <w:rFonts w:ascii="TH SarabunIT๙" w:hAnsi="TH SarabunIT๙" w:cs="TH SarabunIT๙"/>
                <w:sz w:val="28"/>
                <w:cs/>
              </w:rPr>
              <w:t>พชอ</w:t>
            </w:r>
            <w:proofErr w:type="spellEnd"/>
            <w:r w:rsidRPr="00D922C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0D067A" w:rsidRPr="00D922C4" w:rsidRDefault="005E6049" w:rsidP="000D06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จังหวัดมีนโยบาย</w:t>
            </w:r>
            <w:r w:rsidRPr="00D922C4">
              <w:rPr>
                <w:rFonts w:ascii="TH SarabunIT๙" w:hAnsi="TH SarabunIT๙" w:cs="TH SarabunIT๙"/>
                <w:spacing w:val="-8"/>
                <w:sz w:val="28"/>
                <w:cs/>
              </w:rPr>
              <w:t>การขับเคลื่อนมหัศจรรย์ 1</w:t>
            </w:r>
            <w:r w:rsidRPr="00D922C4">
              <w:rPr>
                <w:rFonts w:ascii="TH SarabunIT๙" w:hAnsi="TH SarabunIT๙" w:cs="TH SarabunIT๙"/>
                <w:spacing w:val="-8"/>
                <w:sz w:val="28"/>
              </w:rPr>
              <w:t>,</w:t>
            </w:r>
            <w:r w:rsidRPr="00D922C4">
              <w:rPr>
                <w:rFonts w:ascii="TH SarabunIT๙" w:hAnsi="TH SarabunIT๙" w:cs="TH SarabunIT๙"/>
                <w:spacing w:val="-8"/>
                <w:sz w:val="28"/>
                <w:cs/>
              </w:rPr>
              <w:t>000 วันแรกของชีวิต</w:t>
            </w:r>
            <w:r w:rsidRPr="00D922C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และ</w:t>
            </w:r>
            <w:r w:rsidR="000D3C7B" w:rsidRPr="00D922C4">
              <w:rPr>
                <w:rFonts w:ascii="TH SarabunIT๙" w:hAnsi="TH SarabunIT๙" w:cs="TH SarabunIT๙"/>
                <w:sz w:val="28"/>
                <w:cs/>
              </w:rPr>
              <w:t>ตำบลส่งเสริมเด็กอายุ 0-5 ปี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 xml:space="preserve">สูงดีสมส่วน ฟันไม่ผุ พัฒนาการสมวัย </w:t>
            </w:r>
          </w:p>
          <w:p w:rsidR="005E6049" w:rsidRPr="00D922C4" w:rsidRDefault="000D067A" w:rsidP="000D06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="005E6049" w:rsidRPr="00D922C4">
              <w:rPr>
                <w:rFonts w:ascii="TH SarabunIT๙" w:hAnsi="TH SarabunIT๙" w:cs="TH SarabunIT๙"/>
                <w:sz w:val="28"/>
                <w:cs/>
              </w:rPr>
              <w:t>บุคลากรสาธารณสุขทุกคนที่เกี่ยวข้องกับกลุ่มสตรีและเด็กรับทราบนโยบาย</w:t>
            </w:r>
            <w:r w:rsidR="005E6049"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E6049" w:rsidRPr="00D922C4">
              <w:rPr>
                <w:rFonts w:ascii="TH SarabunIT๙" w:hAnsi="TH SarabunIT๙" w:cs="TH SarabunIT๙"/>
                <w:sz w:val="28"/>
                <w:cs/>
              </w:rPr>
              <w:t>พร้อม</w:t>
            </w:r>
            <w:r w:rsidR="000C1936" w:rsidRPr="00D922C4">
              <w:rPr>
                <w:rFonts w:ascii="TH SarabunIT๙" w:hAnsi="TH SarabunIT๙" w:cs="TH SarabunIT๙"/>
                <w:sz w:val="28"/>
                <w:cs/>
              </w:rPr>
              <w:t>ทั้งมีแผนงาน/โครงการรองรับนโยบา</w:t>
            </w:r>
            <w:r w:rsidR="000C1936" w:rsidRPr="00D922C4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</w:p>
          <w:p w:rsidR="000C1936" w:rsidRPr="00D922C4" w:rsidRDefault="000C1936" w:rsidP="000C193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="00954FD1" w:rsidRPr="00D922C4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r w:rsidR="00954FD1" w:rsidRPr="00D922C4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954FD1" w:rsidRPr="00D922C4">
              <w:rPr>
                <w:rFonts w:ascii="TH SarabunIT๙" w:hAnsi="TH SarabunIT๙" w:cs="TH SarabunIT๙"/>
                <w:sz w:val="28"/>
                <w:cs/>
              </w:rPr>
              <w:t>ขับเคลื่อนงานมหัศจรรย์ 1</w:t>
            </w:r>
            <w:r w:rsidR="00D922C4">
              <w:rPr>
                <w:rFonts w:ascii="TH SarabunIT๙" w:hAnsi="TH SarabunIT๙" w:cs="TH SarabunIT๙"/>
                <w:sz w:val="28"/>
              </w:rPr>
              <w:t>,</w:t>
            </w:r>
            <w:r w:rsidR="00954FD1" w:rsidRPr="00D922C4">
              <w:rPr>
                <w:rFonts w:ascii="TH SarabunIT๙" w:hAnsi="TH SarabunIT๙" w:cs="TH SarabunIT๙"/>
                <w:sz w:val="28"/>
                <w:cs/>
              </w:rPr>
              <w:t>000 วันและตำบลส่งเสริมเด็กอายุ</w:t>
            </w:r>
            <w:r w:rsidR="00954FD1"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D3C7B" w:rsidRPr="00D922C4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954FD1" w:rsidRPr="00D922C4">
              <w:rPr>
                <w:rFonts w:ascii="TH SarabunIT๙" w:hAnsi="TH SarabunIT๙" w:cs="TH SarabunIT๙"/>
                <w:sz w:val="28"/>
              </w:rPr>
              <w:t xml:space="preserve">0-5 </w:t>
            </w:r>
            <w:r w:rsidR="00954FD1" w:rsidRPr="00D922C4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="00954FD1"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54FD1" w:rsidRPr="00D922C4">
              <w:rPr>
                <w:rFonts w:ascii="TH SarabunIT๙" w:hAnsi="TH SarabunIT๙" w:cs="TH SarabunIT๙"/>
                <w:sz w:val="28"/>
                <w:cs/>
              </w:rPr>
              <w:t>สูงดีสมส่วน</w:t>
            </w:r>
            <w:r w:rsidR="00954FD1"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54FD1" w:rsidRPr="00D922C4">
              <w:rPr>
                <w:rFonts w:ascii="TH SarabunIT๙" w:hAnsi="TH SarabunIT๙" w:cs="TH SarabunIT๙"/>
                <w:sz w:val="28"/>
                <w:cs/>
              </w:rPr>
              <w:t>ฟันไม่ผุ</w:t>
            </w:r>
            <w:r w:rsidR="00954FD1"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54FD1" w:rsidRPr="00D922C4">
              <w:rPr>
                <w:rFonts w:ascii="TH SarabunIT๙" w:hAnsi="TH SarabunIT๙" w:cs="TH SarabunIT๙"/>
                <w:sz w:val="28"/>
                <w:cs/>
              </w:rPr>
              <w:t>พัฒนาการสมวัย</w:t>
            </w:r>
            <w:r w:rsidR="00954FD1"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54FD1" w:rsidRPr="00D922C4">
              <w:rPr>
                <w:rFonts w:ascii="TH SarabunIT๙" w:hAnsi="TH SarabunIT๙" w:cs="TH SarabunIT๙"/>
                <w:sz w:val="28"/>
                <w:cs/>
              </w:rPr>
              <w:t>ผ่านคณะกรรมการคุณภาพชีวิตระดับอำเภอ</w:t>
            </w:r>
          </w:p>
          <w:p w:rsidR="000C1936" w:rsidRPr="00D922C4" w:rsidRDefault="000C1936" w:rsidP="000C193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5.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 xml:space="preserve">ตำบลส่งเสริมเด็กอายุ 0-5 ปี </w:t>
            </w:r>
            <w:r w:rsidR="000D3C7B"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สูงดีสมส่วน ฟันไม่ผุ พัฒนาการสมวัย</w:t>
            </w:r>
          </w:p>
        </w:tc>
      </w:tr>
      <w:tr w:rsidR="000D3C7B" w:rsidRPr="00D922C4" w:rsidTr="00D922C4">
        <w:tc>
          <w:tcPr>
            <w:tcW w:w="1242" w:type="dxa"/>
          </w:tcPr>
          <w:p w:rsidR="000D3C7B" w:rsidRPr="00D922C4" w:rsidRDefault="000D3C7B" w:rsidP="00E91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เป้าหมาย</w:t>
            </w:r>
          </w:p>
        </w:tc>
        <w:tc>
          <w:tcPr>
            <w:tcW w:w="2552" w:type="dxa"/>
            <w:gridSpan w:val="2"/>
          </w:tcPr>
          <w:p w:rsidR="000D3C7B" w:rsidRPr="00D922C4" w:rsidRDefault="000D3C7B" w:rsidP="00E91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2410" w:type="dxa"/>
          </w:tcPr>
          <w:p w:rsidR="000D3C7B" w:rsidRPr="00D922C4" w:rsidRDefault="000D3C7B" w:rsidP="00E91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แนวทางการตรวจ ติดตาม</w:t>
            </w:r>
          </w:p>
        </w:tc>
        <w:tc>
          <w:tcPr>
            <w:tcW w:w="3118" w:type="dxa"/>
            <w:gridSpan w:val="2"/>
          </w:tcPr>
          <w:p w:rsidR="000D3C7B" w:rsidRPr="00D922C4" w:rsidRDefault="000D3C7B" w:rsidP="00E91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ผลลัพธ์ที่ต้องการ</w:t>
            </w:r>
          </w:p>
        </w:tc>
      </w:tr>
      <w:tr w:rsidR="000D3C7B" w:rsidRPr="00D922C4" w:rsidTr="00D922C4">
        <w:tc>
          <w:tcPr>
            <w:tcW w:w="1242" w:type="dxa"/>
            <w:vMerge w:val="restart"/>
          </w:tcPr>
          <w:p w:rsidR="000D3C7B" w:rsidRPr="00D922C4" w:rsidRDefault="000D3C7B" w:rsidP="00E91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ร้อยละของเด็กอายุ</w:t>
            </w:r>
          </w:p>
          <w:p w:rsidR="000D3C7B" w:rsidRPr="00D922C4" w:rsidRDefault="000D3C7B" w:rsidP="00E91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0-5 ปี</w:t>
            </w:r>
          </w:p>
          <w:p w:rsidR="000D3C7B" w:rsidRPr="00D922C4" w:rsidRDefault="000D3C7B" w:rsidP="00E91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สูงดีสมส่วน</w:t>
            </w:r>
          </w:p>
          <w:p w:rsidR="000D3C7B" w:rsidRPr="00D922C4" w:rsidRDefault="000D3C7B" w:rsidP="00E91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ร้อยละ 5</w:t>
            </w: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  <w:p w:rsidR="000D3C7B" w:rsidRPr="00D922C4" w:rsidRDefault="000D3C7B" w:rsidP="00E91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80" w:type="dxa"/>
            <w:gridSpan w:val="5"/>
          </w:tcPr>
          <w:p w:rsidR="000D3C7B" w:rsidRPr="00D922C4" w:rsidRDefault="000D3C7B" w:rsidP="00954FD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ประเด็นการตรวจราชการที่มุ่งเน้น 2.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การพัฒนาศักยภาพบุคลากรที่เกี่ยวข้องทุกระดับ</w:t>
            </w:r>
          </w:p>
        </w:tc>
      </w:tr>
      <w:tr w:rsidR="000D3C7B" w:rsidRPr="00D922C4" w:rsidTr="00D922C4">
        <w:tc>
          <w:tcPr>
            <w:tcW w:w="1242" w:type="dxa"/>
            <w:vMerge/>
          </w:tcPr>
          <w:p w:rsidR="000D3C7B" w:rsidRPr="00D922C4" w:rsidRDefault="000D3C7B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gridSpan w:val="2"/>
          </w:tcPr>
          <w:p w:rsidR="000D3C7B" w:rsidRPr="00D922C4" w:rsidRDefault="000D3C7B" w:rsidP="00E91FD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การพัฒนาศักยภาพบุคลากรที่เกี่ยวข้องทุกระดับเพื่อขับเคลื่อนงานมหัศจรรย์ 1</w:t>
            </w:r>
            <w:r w:rsidRPr="00D922C4">
              <w:rPr>
                <w:rFonts w:ascii="TH SarabunIT๙" w:hAnsi="TH SarabunIT๙" w:cs="TH SarabunIT๙"/>
                <w:sz w:val="28"/>
              </w:rPr>
              <w:t>,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000 วัน</w:t>
            </w:r>
            <w:r w:rsidRPr="00D922C4">
              <w:rPr>
                <w:rFonts w:ascii="TH SarabunIT๙" w:hAnsi="TH SarabunIT๙" w:cs="TH SarabunIT๙"/>
                <w:spacing w:val="-8"/>
                <w:sz w:val="28"/>
              </w:rPr>
              <w:t xml:space="preserve"> </w:t>
            </w:r>
            <w:r w:rsidRPr="00D922C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และ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ตำบลส่งเสริมเด็กอายุ 0-5 ปี สูงดีสมส่วน ฟันไม่ผุ พัฒนาการสมวัย</w:t>
            </w:r>
          </w:p>
        </w:tc>
        <w:tc>
          <w:tcPr>
            <w:tcW w:w="2410" w:type="dxa"/>
          </w:tcPr>
          <w:p w:rsidR="000D3C7B" w:rsidRPr="00D922C4" w:rsidRDefault="000D3C7B" w:rsidP="00E91FD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1.แผนการพัฒนาศักยภาพ ให้มีความรู้และทักษะ</w:t>
            </w: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ในการ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ขับเคลื่อนงานมหัศจรรย์ 1</w:t>
            </w:r>
            <w:r w:rsidRPr="00D922C4">
              <w:rPr>
                <w:rFonts w:ascii="TH SarabunIT๙" w:hAnsi="TH SarabunIT๙" w:cs="TH SarabunIT๙"/>
                <w:sz w:val="28"/>
              </w:rPr>
              <w:t>,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000 วัน</w:t>
            </w:r>
            <w:r w:rsidRPr="00D922C4">
              <w:rPr>
                <w:rFonts w:ascii="TH SarabunIT๙" w:hAnsi="TH SarabunIT๙" w:cs="TH SarabunIT๙"/>
                <w:spacing w:val="-8"/>
                <w:sz w:val="28"/>
              </w:rPr>
              <w:t xml:space="preserve"> </w:t>
            </w:r>
            <w:r w:rsidRPr="00D922C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และ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ตำบลส่งเสริมเด็กอายุ 0-5 ปี สูงดีสมส่วน ฟันไม่ผุ พัฒนาการสมวัย</w:t>
            </w:r>
          </w:p>
          <w:p w:rsidR="000D3C7B" w:rsidRPr="00D922C4" w:rsidRDefault="000D3C7B" w:rsidP="00E91FD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2. การพัฒนาศักยภาพ</w:t>
            </w:r>
          </w:p>
          <w:p w:rsidR="000D3C7B" w:rsidRPr="00D922C4" w:rsidRDefault="000D3C7B" w:rsidP="00E91FD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3. ผลการพัฒนาศักยภาพ และข้อเสนอแนะ</w:t>
            </w:r>
          </w:p>
        </w:tc>
        <w:tc>
          <w:tcPr>
            <w:tcW w:w="3118" w:type="dxa"/>
            <w:gridSpan w:val="2"/>
          </w:tcPr>
          <w:p w:rsidR="000D3C7B" w:rsidRPr="00D922C4" w:rsidRDefault="000D3C7B" w:rsidP="000C66F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บุคลากรที่เกี่ยวข้องได้รับการพัฒนาศักยภาพจนมีความรู้และทักษะในการ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ขับเคลื่อนงานมหัศจรรย์ 1</w:t>
            </w:r>
            <w:r w:rsidRPr="00D922C4">
              <w:rPr>
                <w:rFonts w:ascii="TH SarabunIT๙" w:hAnsi="TH SarabunIT๙" w:cs="TH SarabunIT๙"/>
                <w:sz w:val="28"/>
              </w:rPr>
              <w:t>,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000 วัน</w:t>
            </w:r>
            <w:r w:rsidRPr="00D922C4">
              <w:rPr>
                <w:rFonts w:ascii="TH SarabunIT๙" w:hAnsi="TH SarabunIT๙" w:cs="TH SarabunIT๙"/>
                <w:spacing w:val="-8"/>
                <w:sz w:val="28"/>
              </w:rPr>
              <w:t xml:space="preserve"> </w:t>
            </w:r>
            <w:r w:rsidRPr="00D922C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และ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 xml:space="preserve">ตำบลส่งเสริมเด็กอายุ 0-5 ปี </w:t>
            </w:r>
            <w:r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สูงดีสมส่วน ฟันไม่ผุ พัฒนาการสมวัย</w:t>
            </w:r>
          </w:p>
        </w:tc>
      </w:tr>
      <w:tr w:rsidR="000D3C7B" w:rsidRPr="00D922C4" w:rsidTr="00D922C4">
        <w:tc>
          <w:tcPr>
            <w:tcW w:w="1242" w:type="dxa"/>
            <w:vMerge/>
          </w:tcPr>
          <w:p w:rsidR="000D3C7B" w:rsidRPr="00D922C4" w:rsidRDefault="000D3C7B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80" w:type="dxa"/>
            <w:gridSpan w:val="5"/>
          </w:tcPr>
          <w:p w:rsidR="000D3C7B" w:rsidRPr="00D922C4" w:rsidRDefault="000D3C7B" w:rsidP="00954FD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ประเด็นการตรวจราชการที่มุ่งเน้น 3. </w:t>
            </w:r>
            <w:r w:rsidR="00C30D56" w:rsidRPr="00D922C4">
              <w:rPr>
                <w:rFonts w:ascii="TH SarabunIT๙" w:hAnsi="TH SarabunIT๙" w:cs="TH SarabunIT๙" w:hint="cs"/>
                <w:sz w:val="28"/>
                <w:cs/>
              </w:rPr>
              <w:t>การส่งเสริมกิน กอด เล่น เล่า นอน เฝ้าดูฟัน</w:t>
            </w:r>
          </w:p>
        </w:tc>
      </w:tr>
      <w:tr w:rsidR="000D3C7B" w:rsidRPr="00D922C4" w:rsidTr="00D922C4">
        <w:tc>
          <w:tcPr>
            <w:tcW w:w="1242" w:type="dxa"/>
            <w:vMerge/>
          </w:tcPr>
          <w:p w:rsidR="000D3C7B" w:rsidRPr="00D922C4" w:rsidRDefault="000D3C7B" w:rsidP="006F7AE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gridSpan w:val="2"/>
          </w:tcPr>
          <w:p w:rsidR="00C30D56" w:rsidRPr="00D922C4" w:rsidRDefault="00C30D56" w:rsidP="00E91FD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1.การส่งเสริมกิน กอด เล่น เล่า นอน เฝ้าดูฟัน</w:t>
            </w:r>
          </w:p>
          <w:p w:rsidR="000D3C7B" w:rsidRPr="00D922C4" w:rsidRDefault="000D3C7B" w:rsidP="00E91FD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77" w:type="dxa"/>
            <w:gridSpan w:val="2"/>
          </w:tcPr>
          <w:p w:rsidR="000D3C7B" w:rsidRPr="00D922C4" w:rsidRDefault="000D3C7B" w:rsidP="00E91FD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3.1 แผนการ</w:t>
            </w:r>
            <w:r w:rsidR="00C30D56" w:rsidRPr="00D922C4">
              <w:rPr>
                <w:rFonts w:ascii="TH SarabunIT๙" w:hAnsi="TH SarabunIT๙" w:cs="TH SarabunIT๙" w:hint="cs"/>
                <w:sz w:val="28"/>
                <w:cs/>
              </w:rPr>
              <w:t>การส่งเสริมกิน กอด เล่น เล่า นอน เฝ้าดูฟัน</w:t>
            </w:r>
          </w:p>
          <w:p w:rsidR="000D3C7B" w:rsidRPr="00D922C4" w:rsidRDefault="000D3C7B" w:rsidP="00E91FD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3.2 การสื่อสารสาธารณะ</w:t>
            </w:r>
          </w:p>
          <w:p w:rsidR="00C30D56" w:rsidRPr="00D922C4" w:rsidRDefault="000D3C7B" w:rsidP="00E91FD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 xml:space="preserve">3.3 </w:t>
            </w:r>
            <w:r w:rsidR="00C30D56" w:rsidRPr="00D922C4">
              <w:rPr>
                <w:rFonts w:ascii="TH SarabunIT๙" w:hAnsi="TH SarabunIT๙" w:cs="TH SarabunIT๙" w:hint="cs"/>
                <w:sz w:val="28"/>
                <w:cs/>
              </w:rPr>
              <w:t>การส่งเสริมกิน กอด เล่น เล่า นอน เฝ้าดูฟัน</w:t>
            </w:r>
          </w:p>
          <w:p w:rsidR="000D3C7B" w:rsidRPr="00D922C4" w:rsidRDefault="00C30D56" w:rsidP="00C30D5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3.4 </w:t>
            </w:r>
            <w:r w:rsidR="000D3C7B" w:rsidRPr="00D922C4">
              <w:rPr>
                <w:rFonts w:ascii="TH SarabunIT๙" w:hAnsi="TH SarabunIT๙" w:cs="TH SarabunIT๙"/>
                <w:sz w:val="28"/>
                <w:cs/>
              </w:rPr>
              <w:t>ผลการ</w:t>
            </w: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ส่งเสริมกิน กอด เล่น เล่า นอน เฝ้าดูฟัน</w:t>
            </w:r>
            <w:r w:rsidR="000D3C7B" w:rsidRPr="00D922C4">
              <w:rPr>
                <w:rFonts w:ascii="TH SarabunIT๙" w:hAnsi="TH SarabunIT๙" w:cs="TH SarabunIT๙"/>
                <w:sz w:val="28"/>
                <w:cs/>
              </w:rPr>
              <w:t>และข้อเสนอแนะ</w:t>
            </w:r>
          </w:p>
        </w:tc>
        <w:tc>
          <w:tcPr>
            <w:tcW w:w="2551" w:type="dxa"/>
          </w:tcPr>
          <w:p w:rsidR="00C30D56" w:rsidRPr="00D922C4" w:rsidRDefault="000D3C7B" w:rsidP="00E91FD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C30D56" w:rsidRPr="00D922C4">
              <w:rPr>
                <w:rFonts w:ascii="TH SarabunIT๙" w:hAnsi="TH SarabunIT๙" w:cs="TH SarabunIT๙" w:hint="cs"/>
                <w:sz w:val="28"/>
                <w:cs/>
              </w:rPr>
              <w:t>หญิงตั้งครรภ์</w:t>
            </w:r>
            <w:r w:rsidR="000C66F3" w:rsidRPr="00D922C4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C30D56"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 หญิงให้นมบุตร ได้รับการสอนสาธิตการจัดอาหาร เฝ้าติดตามน้ำหนัก และได้รับยาเสริมไอโอดีน เหล็ก </w:t>
            </w:r>
            <w:proofErr w:type="spellStart"/>
            <w:r w:rsidR="00C30D56" w:rsidRPr="00D922C4">
              <w:rPr>
                <w:rFonts w:ascii="TH SarabunIT๙" w:hAnsi="TH SarabunIT๙" w:cs="TH SarabunIT๙" w:hint="cs"/>
                <w:sz w:val="28"/>
                <w:cs/>
              </w:rPr>
              <w:t>และโฟลิก</w:t>
            </w:r>
            <w:proofErr w:type="spellEnd"/>
          </w:p>
          <w:p w:rsidR="00C30D56" w:rsidRPr="00D922C4" w:rsidRDefault="00C30D56" w:rsidP="00E91FD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หญิงให้นมบุตร ได้รับการสอนสาธิตการจัดอาหาร และได้รับยาเสริมไอโอดีน เหล็ก </w:t>
            </w:r>
            <w:proofErr w:type="spellStart"/>
            <w:r w:rsidRPr="00D922C4">
              <w:rPr>
                <w:rFonts w:ascii="TH SarabunIT๙" w:hAnsi="TH SarabunIT๙" w:cs="TH SarabunIT๙" w:hint="cs"/>
                <w:sz w:val="28"/>
                <w:cs/>
              </w:rPr>
              <w:t>และโฟลิก</w:t>
            </w:r>
            <w:proofErr w:type="spellEnd"/>
          </w:p>
          <w:p w:rsidR="00C30D56" w:rsidRPr="00D922C4" w:rsidRDefault="00C30D56" w:rsidP="00E91FD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3. พ่อแม่/ผู้เลี้ยงดูเด็กอายุ 0-5 ปี ได้รับการสอนสาธิตการจัดอาหารทารกและเด็กอายุ 1-5 ปี เฝ้าติดตามส่วนสูงน้ำหนัก และได้รับยาน้ำเสริม</w:t>
            </w:r>
            <w:r w:rsidR="00A01969" w:rsidRPr="00D922C4">
              <w:rPr>
                <w:rFonts w:ascii="TH SarabunIT๙" w:hAnsi="TH SarabunIT๙" w:cs="TH SarabunIT๙" w:hint="cs"/>
                <w:sz w:val="28"/>
                <w:cs/>
              </w:rPr>
              <w:t>ธาตุ</w:t>
            </w: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เหล็ก</w:t>
            </w:r>
            <w:r w:rsidR="00A01969" w:rsidRPr="00D922C4">
              <w:rPr>
                <w:rFonts w:ascii="TH SarabunIT๙" w:hAnsi="TH SarabunIT๙" w:cs="TH SarabunIT๙" w:hint="cs"/>
                <w:sz w:val="28"/>
                <w:cs/>
              </w:rPr>
              <w:t>สำหรับเด็กอายุ 6 เดือน - 5 ปี</w:t>
            </w:r>
          </w:p>
          <w:p w:rsidR="000D3C7B" w:rsidRPr="00D922C4" w:rsidRDefault="00A01969" w:rsidP="00E91FD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C30D56"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0D3C7B" w:rsidRPr="00D922C4">
              <w:rPr>
                <w:rFonts w:ascii="TH SarabunIT๙" w:hAnsi="TH SarabunIT๙" w:cs="TH SarabunIT๙" w:hint="cs"/>
                <w:sz w:val="28"/>
                <w:cs/>
              </w:rPr>
              <w:t>บุคลากรที่เกี่ยวข้องได้รับองค์ความรู้ ข้อมูลข่าวสารในเรื่อง</w:t>
            </w:r>
            <w:r w:rsidR="000D3C7B" w:rsidRPr="00D922C4">
              <w:rPr>
                <w:rFonts w:ascii="TH SarabunIT๙" w:hAnsi="TH SarabunIT๙" w:cs="TH SarabunIT๙"/>
                <w:sz w:val="28"/>
                <w:cs/>
              </w:rPr>
              <w:t>มหัศจรรย์ 1</w:t>
            </w:r>
            <w:r w:rsidR="000D3C7B" w:rsidRPr="00D922C4">
              <w:rPr>
                <w:rFonts w:ascii="TH SarabunIT๙" w:hAnsi="TH SarabunIT๙" w:cs="TH SarabunIT๙"/>
                <w:sz w:val="28"/>
              </w:rPr>
              <w:t>,</w:t>
            </w:r>
            <w:r w:rsidR="000D3C7B" w:rsidRPr="00D922C4">
              <w:rPr>
                <w:rFonts w:ascii="TH SarabunIT๙" w:hAnsi="TH SarabunIT๙" w:cs="TH SarabunIT๙"/>
                <w:sz w:val="28"/>
                <w:cs/>
              </w:rPr>
              <w:t>000 วัน</w:t>
            </w:r>
            <w:r w:rsidR="000D3C7B"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D3C7B" w:rsidRPr="00D922C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และ</w:t>
            </w:r>
            <w:r w:rsidR="000D3C7B" w:rsidRPr="00D922C4">
              <w:rPr>
                <w:rFonts w:ascii="TH SarabunIT๙" w:hAnsi="TH SarabunIT๙" w:cs="TH SarabunIT๙"/>
                <w:sz w:val="28"/>
                <w:cs/>
              </w:rPr>
              <w:t>ตำบลส่งเสริมเด็กอายุ 0-5 ปี สูงดีสมส่วน ฟันไม่ผุ พัฒนาการสมวัย</w:t>
            </w:r>
            <w:r w:rsidR="000D3C7B" w:rsidRPr="00D922C4">
              <w:rPr>
                <w:rFonts w:ascii="TH SarabunIT๙" w:hAnsi="TH SarabunIT๙" w:cs="TH SarabunIT๙" w:hint="cs"/>
                <w:sz w:val="28"/>
                <w:cs/>
              </w:rPr>
              <w:t>อย่างต่อเนื่องอย่างน้อยเดือนละ 1 ครั้ง</w:t>
            </w:r>
          </w:p>
        </w:tc>
      </w:tr>
    </w:tbl>
    <w:p w:rsidR="00F33C6A" w:rsidRPr="00D922C4" w:rsidRDefault="00F33C6A" w:rsidP="00F33C6A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A01969" w:rsidRDefault="00A01969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01969" w:rsidRDefault="00A01969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01969" w:rsidRDefault="00A01969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01969" w:rsidRDefault="00A01969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01969" w:rsidRDefault="00A01969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01969" w:rsidRDefault="00A01969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01969" w:rsidRDefault="00A01969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10F10" w:rsidRPr="00E10F10" w:rsidRDefault="00E10F10" w:rsidP="00F33C6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54FD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ตัวชี้วัด</w:t>
      </w:r>
      <w:r w:rsidR="00954FD1" w:rsidRPr="00954FD1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</w:t>
      </w:r>
      <w:r w:rsidR="00954FD1" w:rsidRPr="00954FD1">
        <w:rPr>
          <w:rFonts w:ascii="TH SarabunIT๙" w:hAnsi="TH SarabunIT๙" w:cs="TH SarabunIT๙"/>
          <w:b/>
          <w:bCs/>
          <w:sz w:val="32"/>
          <w:szCs w:val="32"/>
          <w:cs/>
        </w:rPr>
        <w:t>ร้อยละของเด็กอายุ 0-5 ปี สูงดีสมส่วน และส่วนสูงเฉลี่ยที่อายุ 5 ปี</w:t>
      </w:r>
      <w:r w:rsidR="00954FD1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</w:t>
      </w:r>
      <w:r w:rsidRPr="00E10F10">
        <w:rPr>
          <w:rFonts w:ascii="TH SarabunIT๙" w:hAnsi="TH SarabunIT๙" w:cs="TH SarabunIT๙" w:hint="cs"/>
          <w:i/>
          <w:iCs/>
          <w:sz w:val="32"/>
          <w:szCs w:val="32"/>
          <w:cs/>
        </w:rPr>
        <w:t>(แนบรายละเอียดตัวชี้วัด (</w:t>
      </w:r>
      <w:r w:rsidRPr="00E10F10">
        <w:rPr>
          <w:rFonts w:ascii="TH SarabunIT๙" w:hAnsi="TH SarabunIT๙" w:cs="TH SarabunIT๙"/>
          <w:i/>
          <w:iCs/>
          <w:sz w:val="32"/>
          <w:szCs w:val="32"/>
        </w:rPr>
        <w:t>Template)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43391" w:rsidRPr="00D77B1A" w:rsidRDefault="00743391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77B1A">
        <w:rPr>
          <w:rFonts w:ascii="TH SarabunIT๙" w:hAnsi="TH SarabunIT๙" w:cs="TH SarabunIT๙"/>
          <w:b/>
          <w:bCs/>
          <w:sz w:val="32"/>
          <w:szCs w:val="32"/>
        </w:rPr>
        <w:t>Small Success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2694"/>
        <w:gridCol w:w="2550"/>
        <w:gridCol w:w="2552"/>
      </w:tblGrid>
      <w:tr w:rsidR="00562B19" w:rsidRPr="00D922C4" w:rsidTr="00D922C4">
        <w:tc>
          <w:tcPr>
            <w:tcW w:w="1668" w:type="dxa"/>
            <w:shd w:val="clear" w:color="auto" w:fill="auto"/>
          </w:tcPr>
          <w:p w:rsidR="00562B19" w:rsidRPr="00D922C4" w:rsidRDefault="00562B19" w:rsidP="00AE64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D922C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2694" w:type="dxa"/>
            <w:shd w:val="clear" w:color="auto" w:fill="auto"/>
          </w:tcPr>
          <w:p w:rsidR="00562B19" w:rsidRPr="00D922C4" w:rsidRDefault="00562B19" w:rsidP="00AE64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D922C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2550" w:type="dxa"/>
            <w:shd w:val="clear" w:color="auto" w:fill="auto"/>
          </w:tcPr>
          <w:p w:rsidR="00562B19" w:rsidRPr="00D922C4" w:rsidRDefault="00562B19" w:rsidP="00AE64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  <w:r w:rsidRPr="00D922C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2552" w:type="dxa"/>
            <w:shd w:val="clear" w:color="auto" w:fill="auto"/>
          </w:tcPr>
          <w:p w:rsidR="00562B19" w:rsidRPr="00D922C4" w:rsidRDefault="00562B19" w:rsidP="00AE64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b/>
                <w:bCs/>
                <w:sz w:val="28"/>
              </w:rPr>
              <w:t>12</w:t>
            </w:r>
            <w:r w:rsidRPr="00D922C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เดือน</w:t>
            </w:r>
          </w:p>
        </w:tc>
      </w:tr>
      <w:tr w:rsidR="00954FD1" w:rsidRPr="00D922C4" w:rsidTr="00D922C4">
        <w:trPr>
          <w:trHeight w:val="395"/>
        </w:trPr>
        <w:tc>
          <w:tcPr>
            <w:tcW w:w="9464" w:type="dxa"/>
            <w:gridSpan w:val="4"/>
            <w:shd w:val="clear" w:color="auto" w:fill="auto"/>
          </w:tcPr>
          <w:p w:rsidR="00954FD1" w:rsidRPr="00D922C4" w:rsidRDefault="00954FD1" w:rsidP="00954FD1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เขตสุขภาพ/จังหวัด</w:t>
            </w:r>
          </w:p>
        </w:tc>
      </w:tr>
      <w:tr w:rsidR="00562B19" w:rsidRPr="00D922C4" w:rsidTr="00C17FAD">
        <w:trPr>
          <w:trHeight w:val="5118"/>
        </w:trPr>
        <w:tc>
          <w:tcPr>
            <w:tcW w:w="1668" w:type="dxa"/>
            <w:shd w:val="clear" w:color="auto" w:fill="auto"/>
          </w:tcPr>
          <w:p w:rsidR="00954FD1" w:rsidRPr="00D922C4" w:rsidRDefault="00954FD1" w:rsidP="009A7BE5">
            <w:pPr>
              <w:pStyle w:val="a7"/>
              <w:tabs>
                <w:tab w:val="left" w:pos="63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9A7BE5" w:rsidRPr="00D922C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922C4">
              <w:rPr>
                <w:rFonts w:ascii="TH SarabunIT๙" w:hAnsi="TH SarabunIT๙" w:cs="TH SarabunIT๙"/>
                <w:spacing w:val="-12"/>
                <w:sz w:val="28"/>
                <w:cs/>
              </w:rPr>
              <w:t>ถ่ายทอดนโยบาย</w:t>
            </w:r>
            <w:r w:rsidRPr="00D922C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มหัศจรรย์ </w:t>
            </w:r>
            <w:r w:rsidRPr="00D922C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 xml:space="preserve">1,000 </w:t>
            </w:r>
            <w:r w:rsidRPr="00D922C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วันแรกของชีวิตและตำบลส่งเสริมเด็กอายุ </w:t>
            </w:r>
            <w:r w:rsidRPr="00D922C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>0-5</w:t>
            </w:r>
            <w:r w:rsidR="00835444" w:rsidRPr="00D922C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 ปี  </w:t>
            </w:r>
            <w:r w:rsidRPr="00D922C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>สูงดีสมส่วน ฟันไม่ผุ พัฒนาการสมวัย</w:t>
            </w:r>
            <w:r w:rsidRPr="00D922C4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ให้แก่พื้นที่ทุกระดับ</w:t>
            </w:r>
          </w:p>
          <w:p w:rsidR="00D922C4" w:rsidRDefault="00954FD1" w:rsidP="009A7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2. ขับเคลื่อนงาน</w:t>
            </w:r>
          </w:p>
          <w:p w:rsidR="00954FD1" w:rsidRPr="00D922C4" w:rsidRDefault="00954FD1" w:rsidP="009A7BE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ผ่าน</w:t>
            </w:r>
            <w:r w:rsidR="00D922C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>คกก</w:t>
            </w:r>
            <w:proofErr w:type="spellEnd"/>
            <w:r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>.พัฒนาคุณภาพชีวิตระดับอำเภอ (</w:t>
            </w:r>
            <w:proofErr w:type="spellStart"/>
            <w:r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>พชอ</w:t>
            </w:r>
            <w:proofErr w:type="spellEnd"/>
            <w:r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  <w:r w:rsidRPr="00D922C4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</w:p>
          <w:p w:rsidR="00562B19" w:rsidRPr="00D922C4" w:rsidRDefault="00954FD1" w:rsidP="009A7BE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3. จัดทำแผนงาน/โครงการรองรับนโยบาย</w:t>
            </w:r>
          </w:p>
          <w:p w:rsidR="00DF2374" w:rsidRPr="00D922C4" w:rsidRDefault="00DF2374" w:rsidP="009A7BE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835444" w:rsidRPr="00D922C4" w:rsidRDefault="00D922C4" w:rsidP="00D922C4">
            <w:pPr>
              <w:tabs>
                <w:tab w:val="left" w:pos="34"/>
                <w:tab w:val="left" w:pos="317"/>
              </w:tabs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1. </w:t>
            </w:r>
            <w:r w:rsidR="00954FD1" w:rsidRPr="00D922C4">
              <w:rPr>
                <w:rFonts w:ascii="TH SarabunIT๙" w:hAnsi="TH SarabunIT๙" w:cs="TH SarabunIT๙"/>
                <w:sz w:val="28"/>
                <w:cs/>
              </w:rPr>
              <w:t>ร้อยละ 50 ของจังหวัดมีนโยบาย</w:t>
            </w:r>
            <w:r w:rsidR="00954FD1"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มหัศจรรย์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1,000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54FD1"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>วันแรกของชีวิต</w:t>
            </w:r>
            <w:r w:rsidR="000C66F3" w:rsidRPr="00D922C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54FD1"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และตำบลส่งเสริมเด็กอายุ </w:t>
            </w:r>
            <w:r w:rsidR="00954FD1" w:rsidRPr="00D922C4">
              <w:rPr>
                <w:rFonts w:ascii="TH SarabunIT๙" w:hAnsi="TH SarabunIT๙" w:cs="TH SarabunIT๙"/>
                <w:color w:val="000000"/>
                <w:sz w:val="28"/>
              </w:rPr>
              <w:t>0-5</w:t>
            </w:r>
            <w:r w:rsidR="00954FD1"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ปี</w:t>
            </w:r>
            <w:r w:rsidR="009A7BE5"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954FD1"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>สูงดีสมส่วน ฟันไม่ผุ พัฒนาการสมวัย</w:t>
            </w:r>
            <w:r w:rsidR="00954FD1" w:rsidRPr="00D922C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C66F3" w:rsidRPr="00D922C4">
              <w:rPr>
                <w:rFonts w:ascii="TH SarabunIT๙" w:hAnsi="TH SarabunIT๙" w:cs="TH SarabunIT๙"/>
                <w:sz w:val="28"/>
                <w:cs/>
              </w:rPr>
              <w:t>พร้อมทั้งมีแผนงาน/โครงการพัฒนาให้เกิดตำบลส่งเสริมเด็กอายุ 0-5 ปี สูงดีสมส่วน ฟันไม่ผุ พัฒนาการสมวัย และขับเคลื่อนงาน</w:t>
            </w:r>
            <w:r w:rsidR="000C66F3"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มหัศจรรย์ </w:t>
            </w:r>
            <w:r w:rsidR="000C66F3" w:rsidRPr="00D922C4">
              <w:rPr>
                <w:rFonts w:ascii="TH SarabunIT๙" w:hAnsi="TH SarabunIT๙" w:cs="TH SarabunIT๙"/>
                <w:color w:val="000000"/>
                <w:sz w:val="28"/>
              </w:rPr>
              <w:t xml:space="preserve">1,000 </w:t>
            </w:r>
            <w:r w:rsidR="000C66F3"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>วันแรกของชีวิต</w:t>
            </w:r>
          </w:p>
          <w:p w:rsidR="00562B19" w:rsidRPr="00D922C4" w:rsidRDefault="00D922C4" w:rsidP="00D922C4">
            <w:pPr>
              <w:tabs>
                <w:tab w:val="left" w:pos="34"/>
                <w:tab w:val="left" w:pos="373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954FD1" w:rsidRPr="00D922C4">
              <w:rPr>
                <w:rFonts w:ascii="TH SarabunIT๙" w:hAnsi="TH SarabunIT๙" w:cs="TH SarabunIT๙"/>
                <w:sz w:val="28"/>
                <w:cs/>
              </w:rPr>
              <w:t>บุคลากรสาธารณสุขทุกคนที่เกี่ยวข้องกับกลุ่มสตรีและเด็กรับทราบนโยบาย</w:t>
            </w:r>
            <w:r w:rsidR="00954FD1"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2550" w:type="dxa"/>
            <w:shd w:val="clear" w:color="auto" w:fill="auto"/>
          </w:tcPr>
          <w:p w:rsidR="00835444" w:rsidRPr="00D922C4" w:rsidRDefault="00D922C4" w:rsidP="00C17FAD">
            <w:pPr>
              <w:tabs>
                <w:tab w:val="left" w:pos="316"/>
                <w:tab w:val="left" w:pos="851"/>
              </w:tabs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954FD1" w:rsidRPr="00D922C4">
              <w:rPr>
                <w:rFonts w:ascii="TH SarabunIT๙" w:hAnsi="TH SarabunIT๙" w:cs="TH SarabunIT๙"/>
                <w:sz w:val="28"/>
                <w:cs/>
              </w:rPr>
              <w:t>ร้อยละ 80 ของจังหวัดมีนโยบาย</w:t>
            </w:r>
            <w:r w:rsidR="00954FD1"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มหัศจรรย์ </w:t>
            </w:r>
            <w:r w:rsidR="00954FD1" w:rsidRPr="00D922C4">
              <w:rPr>
                <w:rFonts w:ascii="TH SarabunIT๙" w:hAnsi="TH SarabunIT๙" w:cs="TH SarabunIT๙"/>
                <w:color w:val="000000"/>
                <w:sz w:val="28"/>
              </w:rPr>
              <w:t xml:space="preserve">1,000 </w:t>
            </w:r>
            <w:r w:rsidR="00954FD1"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>วันแรกของชีวิต</w:t>
            </w:r>
            <w:r w:rsidR="000C66F3" w:rsidRPr="00D922C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54FD1"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และตำบลส่งเสริมเด็กอายุ </w:t>
            </w:r>
            <w:r w:rsidR="00954FD1" w:rsidRPr="00D922C4">
              <w:rPr>
                <w:rFonts w:ascii="TH SarabunIT๙" w:hAnsi="TH SarabunIT๙" w:cs="TH SarabunIT๙"/>
                <w:color w:val="000000"/>
                <w:sz w:val="28"/>
              </w:rPr>
              <w:t>0-5</w:t>
            </w:r>
            <w:r w:rsidR="00954FD1"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ปี สูงดีสมส่วน ฟันไม่ผุ พัฒนาการสมวัย</w:t>
            </w:r>
            <w:r w:rsidR="000C66F3" w:rsidRPr="00D922C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0C66F3" w:rsidRPr="00D922C4">
              <w:rPr>
                <w:rFonts w:ascii="TH SarabunIT๙" w:hAnsi="TH SarabunIT๙" w:cs="TH SarabunIT๙"/>
                <w:sz w:val="28"/>
                <w:cs/>
              </w:rPr>
              <w:t>พร้อมทั้งมีแผนงาน/โครงการพัฒนาให้เกิดตำบลส่งเสริมเด็กอายุ 0-5 ปี สูงดีสมส่วน ฟันไม่ผุ พัฒนาการสมวัย และขับเคลื่อนงาน</w:t>
            </w:r>
            <w:r w:rsidR="000C66F3"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มหัศจรรย์ </w:t>
            </w:r>
            <w:r w:rsidR="000C66F3" w:rsidRPr="00D922C4">
              <w:rPr>
                <w:rFonts w:ascii="TH SarabunIT๙" w:hAnsi="TH SarabunIT๙" w:cs="TH SarabunIT๙"/>
                <w:color w:val="000000"/>
                <w:sz w:val="28"/>
              </w:rPr>
              <w:t xml:space="preserve">1,000 </w:t>
            </w:r>
            <w:r w:rsidR="000C66F3"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>วันแรกของชีวิต</w:t>
            </w:r>
          </w:p>
          <w:p w:rsidR="00562B19" w:rsidRPr="00C17FAD" w:rsidRDefault="00C17FAD" w:rsidP="00C17FAD">
            <w:pPr>
              <w:tabs>
                <w:tab w:val="left" w:pos="316"/>
                <w:tab w:val="left" w:pos="851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954FD1" w:rsidRPr="00C17FAD">
              <w:rPr>
                <w:rFonts w:ascii="TH SarabunIT๙" w:hAnsi="TH SarabunIT๙" w:cs="TH SarabunIT๙"/>
                <w:sz w:val="28"/>
                <w:cs/>
              </w:rPr>
              <w:t>บุคลากรสาธารณสุขทุกคนที่เกี่ยวข้องกับกลุ่มสตรีและเด็กรับทราบนโยบาย</w:t>
            </w:r>
            <w:r w:rsidR="00954FD1" w:rsidRPr="00C17FAD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835444" w:rsidRPr="00C17FAD" w:rsidRDefault="00C17FAD" w:rsidP="00C17FAD">
            <w:pPr>
              <w:tabs>
                <w:tab w:val="left" w:pos="370"/>
                <w:tab w:val="left" w:pos="851"/>
              </w:tabs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1. </w:t>
            </w:r>
            <w:r w:rsidR="00954FD1" w:rsidRPr="00C17FAD">
              <w:rPr>
                <w:rFonts w:ascii="TH SarabunIT๙" w:hAnsi="TH SarabunIT๙" w:cs="TH SarabunIT๙"/>
                <w:sz w:val="28"/>
                <w:cs/>
              </w:rPr>
              <w:t>ร้อยละ 100 ของจังหวัดมีนโยบาย</w:t>
            </w:r>
            <w:r w:rsidR="00954FD1" w:rsidRPr="00C17F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มหัศจรรย์ </w:t>
            </w:r>
            <w:r w:rsidR="00954FD1" w:rsidRPr="00C17FAD">
              <w:rPr>
                <w:rFonts w:ascii="TH SarabunIT๙" w:hAnsi="TH SarabunIT๙" w:cs="TH SarabunIT๙"/>
                <w:color w:val="000000"/>
                <w:sz w:val="28"/>
              </w:rPr>
              <w:t xml:space="preserve">1,000 </w:t>
            </w:r>
            <w:r w:rsidR="00954FD1" w:rsidRPr="00C17F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วันแรกของชีวิตและตำบลส่งเสริมเด็กอายุ </w:t>
            </w:r>
            <w:r w:rsidR="00954FD1" w:rsidRPr="00C17FAD">
              <w:rPr>
                <w:rFonts w:ascii="TH SarabunIT๙" w:hAnsi="TH SarabunIT๙" w:cs="TH SarabunIT๙"/>
                <w:color w:val="000000"/>
                <w:sz w:val="28"/>
              </w:rPr>
              <w:t>0-5</w:t>
            </w:r>
            <w:r w:rsidR="00954FD1" w:rsidRPr="00C17F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ปี สูงดีสมส่วน ฟันไม่ผุ พัฒนาการสมวัย</w:t>
            </w:r>
            <w:r w:rsidR="00954FD1" w:rsidRPr="00C17FA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C66F3" w:rsidRPr="00C17FAD">
              <w:rPr>
                <w:rFonts w:ascii="TH SarabunIT๙" w:hAnsi="TH SarabunIT๙" w:cs="TH SarabunIT๙"/>
                <w:sz w:val="28"/>
                <w:cs/>
              </w:rPr>
              <w:t>พร้อมทั้งมีแผนงาน/โครงการพัฒนาให้เก</w:t>
            </w:r>
            <w:r>
              <w:rPr>
                <w:rFonts w:ascii="TH SarabunIT๙" w:hAnsi="TH SarabunIT๙" w:cs="TH SarabunIT๙"/>
                <w:sz w:val="28"/>
                <w:cs/>
              </w:rPr>
              <w:t>ิดตำบลส่งเสริมเด็กอายุ 0-5 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66F3" w:rsidRPr="00C17FAD">
              <w:rPr>
                <w:rFonts w:ascii="TH SarabunIT๙" w:hAnsi="TH SarabunIT๙" w:cs="TH SarabunIT๙"/>
                <w:sz w:val="28"/>
                <w:cs/>
              </w:rPr>
              <w:t>สูงดีสมส่วน ฟันไม่ผุ พัฒนาการสมวัย และขับเคลื่อนงาน</w:t>
            </w:r>
            <w:r w:rsidR="000C66F3" w:rsidRPr="00C17F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มหัศจรรย์ </w:t>
            </w:r>
            <w:r w:rsidR="000C66F3" w:rsidRPr="00C17FAD">
              <w:rPr>
                <w:rFonts w:ascii="TH SarabunIT๙" w:hAnsi="TH SarabunIT๙" w:cs="TH SarabunIT๙"/>
                <w:color w:val="000000"/>
                <w:sz w:val="28"/>
              </w:rPr>
              <w:t xml:space="preserve">1,000 </w:t>
            </w:r>
            <w:r w:rsidR="000C66F3" w:rsidRPr="00C17FAD">
              <w:rPr>
                <w:rFonts w:ascii="TH SarabunIT๙" w:hAnsi="TH SarabunIT๙" w:cs="TH SarabunIT๙"/>
                <w:color w:val="000000"/>
                <w:sz w:val="28"/>
                <w:cs/>
              </w:rPr>
              <w:t>วันแรกของชีวิต</w:t>
            </w:r>
          </w:p>
          <w:p w:rsidR="00562B19" w:rsidRPr="00C17FAD" w:rsidRDefault="00C17FAD" w:rsidP="00C17FAD">
            <w:pPr>
              <w:tabs>
                <w:tab w:val="left" w:pos="370"/>
                <w:tab w:val="left" w:pos="851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954FD1" w:rsidRPr="00C17FAD">
              <w:rPr>
                <w:rFonts w:ascii="TH SarabunIT๙" w:hAnsi="TH SarabunIT๙" w:cs="TH SarabunIT๙"/>
                <w:sz w:val="28"/>
                <w:cs/>
              </w:rPr>
              <w:t>บุคลากรสาธารณสุขทุกคนที่เกี่ยวข้องกับกลุ่มสตรีและเด็กรับทราบนโยบาย</w:t>
            </w:r>
            <w:r w:rsidR="00954FD1" w:rsidRPr="00C17FAD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9A7BE5" w:rsidRPr="00D922C4" w:rsidTr="00D922C4">
        <w:trPr>
          <w:trHeight w:val="358"/>
        </w:trPr>
        <w:tc>
          <w:tcPr>
            <w:tcW w:w="9464" w:type="dxa"/>
            <w:gridSpan w:val="4"/>
            <w:shd w:val="clear" w:color="auto" w:fill="auto"/>
          </w:tcPr>
          <w:p w:rsidR="009A7BE5" w:rsidRPr="00D922C4" w:rsidRDefault="009A7BE5" w:rsidP="009A7BE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อำเภอ/ตำบล/ระบบบริการ </w:t>
            </w:r>
          </w:p>
        </w:tc>
      </w:tr>
      <w:tr w:rsidR="00CB33C8" w:rsidRPr="00D922C4" w:rsidTr="00D922C4">
        <w:trPr>
          <w:trHeight w:val="358"/>
        </w:trPr>
        <w:tc>
          <w:tcPr>
            <w:tcW w:w="1668" w:type="dxa"/>
            <w:shd w:val="clear" w:color="auto" w:fill="auto"/>
          </w:tcPr>
          <w:p w:rsidR="00C17FAD" w:rsidRDefault="00CB33C8" w:rsidP="009A7BE5">
            <w:pPr>
              <w:pStyle w:val="a7"/>
              <w:tabs>
                <w:tab w:val="left" w:pos="63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0C66F3" w:rsidRPr="00D922C4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ถ่ายทอดนโยบาย</w:t>
            </w:r>
            <w:r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มหัศจรรย์ </w:t>
            </w:r>
            <w:r w:rsidRPr="00D922C4">
              <w:rPr>
                <w:rFonts w:ascii="TH SarabunIT๙" w:hAnsi="TH SarabunIT๙" w:cs="TH SarabunIT๙"/>
                <w:color w:val="000000"/>
                <w:sz w:val="28"/>
              </w:rPr>
              <w:t xml:space="preserve">1,000 </w:t>
            </w:r>
            <w:r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วันแรกของชีวิตและตำบลส่งเสริมเด็กอายุ </w:t>
            </w:r>
          </w:p>
          <w:p w:rsidR="00CB33C8" w:rsidRPr="00D922C4" w:rsidRDefault="00CB33C8" w:rsidP="009A7BE5">
            <w:pPr>
              <w:pStyle w:val="a7"/>
              <w:tabs>
                <w:tab w:val="left" w:pos="63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color w:val="000000"/>
                <w:sz w:val="28"/>
              </w:rPr>
              <w:t>0-5</w:t>
            </w:r>
            <w:r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ปี สูงดีสมส่วน ฟันไม่ผุ พัฒนาการสมวัย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 xml:space="preserve"> ให้แก่พื้นที่ทุกระดับ</w:t>
            </w:r>
          </w:p>
          <w:p w:rsidR="00CB33C8" w:rsidRPr="00D922C4" w:rsidRDefault="00CB33C8" w:rsidP="009A7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2. ขับเคลื่อนงานผ่าน</w:t>
            </w:r>
            <w:r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 </w:t>
            </w:r>
            <w:proofErr w:type="spellStart"/>
            <w:r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>คกก</w:t>
            </w:r>
            <w:proofErr w:type="spellEnd"/>
            <w:r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>.พัฒนาคุณภาพชีวิตระดับอำเภอ (</w:t>
            </w:r>
            <w:proofErr w:type="spellStart"/>
            <w:r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>พชอ</w:t>
            </w:r>
            <w:proofErr w:type="spellEnd"/>
            <w:r w:rsidRPr="00D922C4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  <w:r w:rsidRPr="00D922C4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</w:p>
          <w:p w:rsidR="00CB33C8" w:rsidRPr="00D922C4" w:rsidRDefault="00CB33C8" w:rsidP="009A7BE5">
            <w:pPr>
              <w:pStyle w:val="a7"/>
              <w:tabs>
                <w:tab w:val="left" w:pos="63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3. จัดทำแผนงาน/โครงการรองรับนโยบาย</w:t>
            </w:r>
          </w:p>
        </w:tc>
        <w:tc>
          <w:tcPr>
            <w:tcW w:w="2694" w:type="dxa"/>
            <w:shd w:val="clear" w:color="auto" w:fill="auto"/>
          </w:tcPr>
          <w:p w:rsidR="00CB33C8" w:rsidRPr="00D922C4" w:rsidRDefault="00CB33C8" w:rsidP="009A7BE5">
            <w:pPr>
              <w:pStyle w:val="a7"/>
              <w:tabs>
                <w:tab w:val="left" w:pos="176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D922C4">
              <w:rPr>
                <w:rFonts w:ascii="TH SarabunIT๙" w:hAnsi="TH SarabunIT๙" w:cs="TH SarabunIT๙"/>
                <w:spacing w:val="-16"/>
                <w:sz w:val="28"/>
                <w:cs/>
              </w:rPr>
              <w:t xml:space="preserve">ร้อยละ </w:t>
            </w:r>
            <w:r w:rsidR="000C66F3" w:rsidRPr="00D922C4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1</w:t>
            </w:r>
            <w:r w:rsidRPr="00D922C4">
              <w:rPr>
                <w:rFonts w:ascii="TH SarabunIT๙" w:hAnsi="TH SarabunIT๙" w:cs="TH SarabunIT๙"/>
                <w:spacing w:val="-16"/>
                <w:sz w:val="28"/>
                <w:cs/>
              </w:rPr>
              <w:t>0 ของจังหว</w:t>
            </w:r>
            <w:r w:rsidR="000C66F3" w:rsidRPr="00D922C4">
              <w:rPr>
                <w:rFonts w:ascii="TH SarabunIT๙" w:hAnsi="TH SarabunIT๙" w:cs="TH SarabunIT๙"/>
                <w:spacing w:val="-16"/>
                <w:sz w:val="28"/>
                <w:cs/>
              </w:rPr>
              <w:t>ัดมีตำบลส่งเสริมเด็กอายุ</w:t>
            </w:r>
            <w:r w:rsidR="00C17FAD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 xml:space="preserve"> </w:t>
            </w:r>
            <w:r w:rsidR="000C66F3" w:rsidRPr="00D922C4">
              <w:rPr>
                <w:rFonts w:ascii="TH SarabunIT๙" w:hAnsi="TH SarabunIT๙" w:cs="TH SarabunIT๙"/>
                <w:spacing w:val="-16"/>
                <w:sz w:val="28"/>
                <w:cs/>
              </w:rPr>
              <w:t xml:space="preserve">0-5 ปี </w:t>
            </w:r>
            <w:r w:rsidRPr="00D922C4">
              <w:rPr>
                <w:rFonts w:ascii="TH SarabunIT๙" w:hAnsi="TH SarabunIT๙" w:cs="TH SarabunIT๙"/>
                <w:spacing w:val="-16"/>
                <w:sz w:val="28"/>
                <w:cs/>
              </w:rPr>
              <w:t>สูงดีสมส่วน ฟันไม่ผุ พัฒนาการสมวัย</w:t>
            </w:r>
            <w:r w:rsidR="000C66F3" w:rsidRPr="00D922C4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 xml:space="preserve"> </w:t>
            </w:r>
            <w:r w:rsidRPr="00D922C4">
              <w:rPr>
                <w:rFonts w:ascii="TH SarabunIT๙" w:hAnsi="TH SarabunIT๙" w:cs="TH SarabunIT๙"/>
                <w:spacing w:val="-16"/>
                <w:sz w:val="28"/>
                <w:cs/>
              </w:rPr>
              <w:t xml:space="preserve"> ทุกอำเภอ</w:t>
            </w:r>
            <w:r w:rsidRPr="00D922C4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</w:t>
            </w:r>
          </w:p>
          <w:p w:rsidR="00CB33C8" w:rsidRPr="00D922C4" w:rsidRDefault="00CB33C8" w:rsidP="000C66F3">
            <w:pPr>
              <w:pStyle w:val="a7"/>
              <w:tabs>
                <w:tab w:val="left" w:pos="176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2. ร้อยละ 10 ของอำเภอขับเคลื่อนงานมหัศจรรย์ 1</w:t>
            </w:r>
            <w:r w:rsidR="00C17FAD">
              <w:rPr>
                <w:rFonts w:ascii="TH SarabunIT๙" w:hAnsi="TH SarabunIT๙" w:cs="TH SarabunIT๙"/>
                <w:sz w:val="28"/>
              </w:rPr>
              <w:t>,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000 วันและตำบลส่งเสริมเด็กอายุ</w:t>
            </w:r>
            <w:r w:rsidRPr="00D922C4">
              <w:rPr>
                <w:rFonts w:ascii="TH SarabunIT๙" w:hAnsi="TH SarabunIT๙" w:cs="TH SarabunIT๙"/>
                <w:sz w:val="28"/>
              </w:rPr>
              <w:t xml:space="preserve"> 0-5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สูงดีสมส่วน</w:t>
            </w:r>
            <w:r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ฟันไม่ผุ</w:t>
            </w:r>
            <w:r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พัฒนาการสมวัย</w:t>
            </w:r>
            <w:r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ผ่าน</w:t>
            </w:r>
            <w:r w:rsidR="000C66F3" w:rsidRPr="00D922C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D922C4">
              <w:rPr>
                <w:rFonts w:ascii="TH SarabunIT๙" w:hAnsi="TH SarabunIT๙" w:cs="TH SarabunIT๙"/>
                <w:sz w:val="28"/>
                <w:cs/>
              </w:rPr>
              <w:t>คกก</w:t>
            </w:r>
            <w:proofErr w:type="spellEnd"/>
            <w:r w:rsidRPr="00D922C4">
              <w:rPr>
                <w:rFonts w:ascii="TH SarabunIT๙" w:hAnsi="TH SarabunIT๙" w:cs="TH SarabunIT๙"/>
                <w:sz w:val="28"/>
                <w:cs/>
              </w:rPr>
              <w:t>.พัฒนาคุณภาพชีวิตระดับอำเภอ (</w:t>
            </w:r>
            <w:proofErr w:type="spellStart"/>
            <w:r w:rsidRPr="00D922C4">
              <w:rPr>
                <w:rFonts w:ascii="TH SarabunIT๙" w:hAnsi="TH SarabunIT๙" w:cs="TH SarabunIT๙"/>
                <w:sz w:val="28"/>
                <w:cs/>
              </w:rPr>
              <w:t>พชอ</w:t>
            </w:r>
            <w:proofErr w:type="spellEnd"/>
            <w:r w:rsidRPr="00D922C4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2550" w:type="dxa"/>
            <w:shd w:val="clear" w:color="auto" w:fill="auto"/>
          </w:tcPr>
          <w:p w:rsidR="00CB33C8" w:rsidRPr="00C17FAD" w:rsidRDefault="00C17FAD" w:rsidP="00C17FAD">
            <w:pPr>
              <w:tabs>
                <w:tab w:val="left" w:pos="17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18"/>
                <w:sz w:val="28"/>
                <w:cs/>
              </w:rPr>
              <w:t xml:space="preserve">1. </w:t>
            </w:r>
            <w:r w:rsidR="00CB33C8" w:rsidRPr="00C17FAD">
              <w:rPr>
                <w:rFonts w:ascii="TH SarabunIT๙" w:hAnsi="TH SarabunIT๙" w:cs="TH SarabunIT๙"/>
                <w:spacing w:val="-18"/>
                <w:sz w:val="28"/>
                <w:cs/>
              </w:rPr>
              <w:t xml:space="preserve">ร้อยละ </w:t>
            </w:r>
            <w:r w:rsidR="000C66F3" w:rsidRPr="00C17FAD">
              <w:rPr>
                <w:rFonts w:ascii="TH SarabunIT๙" w:hAnsi="TH SarabunIT๙" w:cs="TH SarabunIT๙" w:hint="cs"/>
                <w:spacing w:val="-18"/>
                <w:sz w:val="28"/>
                <w:cs/>
              </w:rPr>
              <w:t>2</w:t>
            </w:r>
            <w:r w:rsidR="00CB33C8" w:rsidRPr="00C17FAD">
              <w:rPr>
                <w:rFonts w:ascii="TH SarabunIT๙" w:hAnsi="TH SarabunIT๙" w:cs="TH SarabunIT๙"/>
                <w:spacing w:val="-18"/>
                <w:sz w:val="28"/>
                <w:cs/>
              </w:rPr>
              <w:t xml:space="preserve">0 ของจังหวัดมีตำบลส่งเสริมเด็กอายุ 0-5 ปี สูงดีสมส่วน ฟันไม่ผุ พัฒนาการสมวัย ทุกอำเภอ </w:t>
            </w:r>
          </w:p>
          <w:p w:rsidR="00CB33C8" w:rsidRPr="00D922C4" w:rsidRDefault="00C17FAD" w:rsidP="00C17FAD">
            <w:pPr>
              <w:pStyle w:val="a7"/>
              <w:tabs>
                <w:tab w:val="left" w:pos="851"/>
              </w:tabs>
              <w:spacing w:after="0" w:line="240" w:lineRule="auto"/>
              <w:ind w:left="33" w:hanging="3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/>
                <w:sz w:val="28"/>
                <w:cs/>
              </w:rPr>
              <w:t>ร้อยละ 20 ของอำเภ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 w:rsidR="00CB33C8" w:rsidRPr="00D922C4">
              <w:rPr>
                <w:rFonts w:ascii="TH SarabunIT๙" w:hAnsi="TH SarabunIT๙" w:cs="TH SarabunIT๙"/>
                <w:sz w:val="28"/>
                <w:cs/>
              </w:rPr>
              <w:t>ขับเคลื่อนงานมหัศจรรย์ 1000 วันและตำบลส่งเสริมเด็กอายุ</w:t>
            </w:r>
            <w:r w:rsidR="00CB33C8" w:rsidRPr="00D922C4">
              <w:rPr>
                <w:rFonts w:ascii="TH SarabunIT๙" w:hAnsi="TH SarabunIT๙" w:cs="TH SarabunIT๙"/>
                <w:sz w:val="28"/>
              </w:rPr>
              <w:t xml:space="preserve"> 0-5 </w:t>
            </w:r>
            <w:r w:rsidR="00CB33C8" w:rsidRPr="00D922C4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="00CB33C8"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B33C8" w:rsidRPr="00D922C4">
              <w:rPr>
                <w:rFonts w:ascii="TH SarabunIT๙" w:hAnsi="TH SarabunIT๙" w:cs="TH SarabunIT๙"/>
                <w:sz w:val="28"/>
                <w:cs/>
              </w:rPr>
              <w:t>สูงดีสมส่วน</w:t>
            </w:r>
            <w:r w:rsidR="00CB33C8"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B33C8" w:rsidRPr="00D922C4">
              <w:rPr>
                <w:rFonts w:ascii="TH SarabunIT๙" w:hAnsi="TH SarabunIT๙" w:cs="TH SarabunIT๙"/>
                <w:sz w:val="28"/>
                <w:cs/>
              </w:rPr>
              <w:t>ฟันไม่ผุ</w:t>
            </w:r>
            <w:r w:rsidR="00CB33C8"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B33C8" w:rsidRPr="00D922C4">
              <w:rPr>
                <w:rFonts w:ascii="TH SarabunIT๙" w:hAnsi="TH SarabunIT๙" w:cs="TH SarabunIT๙"/>
                <w:sz w:val="28"/>
                <w:cs/>
              </w:rPr>
              <w:t>พัฒนาการสมวัย</w:t>
            </w:r>
            <w:r w:rsidR="00CB33C8"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B33C8" w:rsidRPr="00D922C4">
              <w:rPr>
                <w:rFonts w:ascii="TH SarabunIT๙" w:hAnsi="TH SarabunIT๙" w:cs="TH SarabunIT๙"/>
                <w:sz w:val="28"/>
                <w:cs/>
              </w:rPr>
              <w:t xml:space="preserve">ผ่าน </w:t>
            </w:r>
            <w:proofErr w:type="spellStart"/>
            <w:r w:rsidR="00CB33C8" w:rsidRPr="00D922C4">
              <w:rPr>
                <w:rFonts w:ascii="TH SarabunIT๙" w:hAnsi="TH SarabunIT๙" w:cs="TH SarabunIT๙"/>
                <w:sz w:val="28"/>
                <w:cs/>
              </w:rPr>
              <w:t>คกก</w:t>
            </w:r>
            <w:proofErr w:type="spellEnd"/>
            <w:r w:rsidR="00CB33C8" w:rsidRPr="00D922C4">
              <w:rPr>
                <w:rFonts w:ascii="TH SarabunIT๙" w:hAnsi="TH SarabunIT๙" w:cs="TH SarabunIT๙"/>
                <w:sz w:val="28"/>
                <w:cs/>
              </w:rPr>
              <w:t>.พัฒนาคุณภาพชีวิตระดับอำเภอ</w:t>
            </w:r>
            <w:r w:rsidR="00CB33C8"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B33C8" w:rsidRPr="00D922C4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="00CB33C8" w:rsidRPr="00D922C4">
              <w:rPr>
                <w:rFonts w:ascii="TH SarabunIT๙" w:hAnsi="TH SarabunIT๙" w:cs="TH SarabunIT๙"/>
                <w:sz w:val="28"/>
                <w:cs/>
              </w:rPr>
              <w:t>พชอ</w:t>
            </w:r>
            <w:proofErr w:type="spellEnd"/>
            <w:r w:rsidR="00CB33C8" w:rsidRPr="00D922C4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2552" w:type="dxa"/>
            <w:shd w:val="clear" w:color="auto" w:fill="auto"/>
          </w:tcPr>
          <w:p w:rsidR="00CB33C8" w:rsidRPr="00C17FAD" w:rsidRDefault="00CB33C8" w:rsidP="00C17FAD">
            <w:pPr>
              <w:tabs>
                <w:tab w:val="left" w:pos="17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C17FAD">
              <w:rPr>
                <w:rFonts w:ascii="TH SarabunIT๙" w:hAnsi="TH SarabunIT๙" w:cs="TH SarabunIT๙"/>
                <w:spacing w:val="-18"/>
                <w:sz w:val="28"/>
                <w:cs/>
              </w:rPr>
              <w:t xml:space="preserve">ร้อยละ </w:t>
            </w:r>
            <w:r w:rsidR="000C66F3" w:rsidRPr="00C17FAD">
              <w:rPr>
                <w:rFonts w:ascii="TH SarabunIT๙" w:hAnsi="TH SarabunIT๙" w:cs="TH SarabunIT๙" w:hint="cs"/>
                <w:spacing w:val="-18"/>
                <w:sz w:val="28"/>
                <w:cs/>
              </w:rPr>
              <w:t>3</w:t>
            </w:r>
            <w:r w:rsidRPr="00C17FAD">
              <w:rPr>
                <w:rFonts w:ascii="TH SarabunIT๙" w:hAnsi="TH SarabunIT๙" w:cs="TH SarabunIT๙"/>
                <w:spacing w:val="-18"/>
                <w:sz w:val="28"/>
                <w:cs/>
              </w:rPr>
              <w:t>0 ของจังหวัดมีตำบลส่งเสริมเด็กอายุ   0-5 ปี</w:t>
            </w:r>
            <w:r w:rsidR="000C66F3" w:rsidRPr="00C17FAD">
              <w:rPr>
                <w:rFonts w:ascii="TH SarabunIT๙" w:hAnsi="TH SarabunIT๙" w:cs="TH SarabunIT๙" w:hint="cs"/>
                <w:spacing w:val="-18"/>
                <w:sz w:val="28"/>
                <w:cs/>
              </w:rPr>
              <w:t xml:space="preserve"> </w:t>
            </w:r>
            <w:r w:rsidRPr="00C17FAD">
              <w:rPr>
                <w:rFonts w:ascii="TH SarabunIT๙" w:hAnsi="TH SarabunIT๙" w:cs="TH SarabunIT๙"/>
                <w:spacing w:val="-18"/>
                <w:sz w:val="28"/>
                <w:cs/>
              </w:rPr>
              <w:t xml:space="preserve"> สูงดีสมส่วน ฟันไม่ผุ พัฒนาการสมวัย ทุกอำเภอ </w:t>
            </w:r>
          </w:p>
          <w:p w:rsidR="00C17FAD" w:rsidRDefault="00CB33C8" w:rsidP="00C17FAD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D922C4">
              <w:rPr>
                <w:rFonts w:ascii="TH SarabunIT๙" w:hAnsi="TH SarabunIT๙" w:cs="TH SarabunIT๙"/>
                <w:sz w:val="28"/>
                <w:cs/>
              </w:rPr>
              <w:t>2. ร้อยละ 30 ของอำเภอขับเคลื่อนงานมหัศจรรย์ 1000 วันและตำบลส่งเสริมเด็กอายุ</w:t>
            </w:r>
            <w:r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B33C8" w:rsidRPr="00D922C4" w:rsidRDefault="00CB33C8" w:rsidP="00C17FAD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D922C4">
              <w:rPr>
                <w:rFonts w:ascii="TH SarabunIT๙" w:hAnsi="TH SarabunIT๙" w:cs="TH SarabunIT๙"/>
                <w:sz w:val="28"/>
              </w:rPr>
              <w:t xml:space="preserve">0-5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C66F3" w:rsidRPr="00D922C4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สูงดีสมส่วน</w:t>
            </w:r>
            <w:r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ฟันไม่ผุ</w:t>
            </w:r>
            <w:r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พัฒนาการสมวัย</w:t>
            </w:r>
            <w:r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 xml:space="preserve">ผ่าน </w:t>
            </w:r>
            <w:proofErr w:type="spellStart"/>
            <w:r w:rsidRPr="00D922C4">
              <w:rPr>
                <w:rFonts w:ascii="TH SarabunIT๙" w:hAnsi="TH SarabunIT๙" w:cs="TH SarabunIT๙"/>
                <w:sz w:val="28"/>
                <w:cs/>
              </w:rPr>
              <w:t>คกก</w:t>
            </w:r>
            <w:proofErr w:type="spellEnd"/>
            <w:r w:rsidRPr="00D922C4">
              <w:rPr>
                <w:rFonts w:ascii="TH SarabunIT๙" w:hAnsi="TH SarabunIT๙" w:cs="TH SarabunIT๙"/>
                <w:sz w:val="28"/>
                <w:cs/>
              </w:rPr>
              <w:t>.พัฒนาคุณภาพชีวิตระดับอำเภอ</w:t>
            </w:r>
            <w:r w:rsidRPr="00D922C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22C4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D922C4">
              <w:rPr>
                <w:rFonts w:ascii="TH SarabunIT๙" w:hAnsi="TH SarabunIT๙" w:cs="TH SarabunIT๙"/>
                <w:sz w:val="28"/>
                <w:cs/>
              </w:rPr>
              <w:t>พชอ</w:t>
            </w:r>
            <w:proofErr w:type="spellEnd"/>
            <w:r w:rsidRPr="00D922C4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</w:tr>
    </w:tbl>
    <w:p w:rsidR="00CC5E3F" w:rsidRDefault="00CC5E3F" w:rsidP="00CC5E3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17FAD" w:rsidRDefault="00C17FAD" w:rsidP="00CC5E3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01969" w:rsidRDefault="00CC5E3F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24C0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หน่วยงานที่รับผิดชอบ</w:t>
      </w:r>
      <w:r w:rsidRPr="00024C0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024C00">
        <w:rPr>
          <w:rFonts w:ascii="TH SarabunIT๙" w:hAnsi="TH SarabunIT๙" w:cs="TH SarabunIT๙"/>
          <w:sz w:val="32"/>
          <w:szCs w:val="32"/>
          <w:cs/>
        </w:rPr>
        <w:t>กรมอนามัย    สำนักโภชนาการ</w:t>
      </w:r>
    </w:p>
    <w:p w:rsidR="0038067F" w:rsidRDefault="0038067F" w:rsidP="00F33C6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27"/>
        <w:gridCol w:w="3118"/>
        <w:gridCol w:w="1843"/>
      </w:tblGrid>
      <w:tr w:rsidR="0038067F" w:rsidRPr="00C17FAD" w:rsidTr="00C17FAD">
        <w:tc>
          <w:tcPr>
            <w:tcW w:w="2376" w:type="dxa"/>
          </w:tcPr>
          <w:p w:rsidR="0038067F" w:rsidRPr="00C17FAD" w:rsidRDefault="0038067F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>ชื่อ-สกุล</w:t>
            </w:r>
          </w:p>
        </w:tc>
        <w:tc>
          <w:tcPr>
            <w:tcW w:w="2127" w:type="dxa"/>
          </w:tcPr>
          <w:p w:rsidR="0038067F" w:rsidRPr="00C17FAD" w:rsidRDefault="0038067F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>ตำแหน่ง/หน่วยงาน</w:t>
            </w:r>
          </w:p>
        </w:tc>
        <w:tc>
          <w:tcPr>
            <w:tcW w:w="3118" w:type="dxa"/>
          </w:tcPr>
          <w:p w:rsidR="0038067F" w:rsidRPr="00C17FAD" w:rsidRDefault="0038067F" w:rsidP="006F7A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>หมายเลขโทรศัพท์</w:t>
            </w:r>
            <w:r w:rsidRPr="00C17FAD">
              <w:rPr>
                <w:rFonts w:ascii="TH SarabunIT๙" w:hAnsi="TH SarabunIT๙" w:cs="TH SarabunIT๙"/>
                <w:sz w:val="28"/>
              </w:rPr>
              <w:br/>
            </w:r>
            <w:r w:rsidRPr="00C17FAD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C17FAD">
              <w:rPr>
                <w:rFonts w:ascii="TH SarabunIT๙" w:hAnsi="TH SarabunIT๙" w:cs="TH SarabunIT๙"/>
                <w:sz w:val="28"/>
              </w:rPr>
              <w:t>e-mail address</w:t>
            </w:r>
          </w:p>
        </w:tc>
        <w:tc>
          <w:tcPr>
            <w:tcW w:w="1843" w:type="dxa"/>
          </w:tcPr>
          <w:p w:rsidR="0038067F" w:rsidRPr="00C17FAD" w:rsidRDefault="0038067F" w:rsidP="00EC01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>ประเด็นที่รับผิดชอบ</w:t>
            </w:r>
          </w:p>
        </w:tc>
      </w:tr>
      <w:tr w:rsidR="00CC5E3F" w:rsidRPr="00C17FAD" w:rsidTr="00C17FAD">
        <w:trPr>
          <w:trHeight w:val="966"/>
        </w:trPr>
        <w:tc>
          <w:tcPr>
            <w:tcW w:w="2376" w:type="dxa"/>
          </w:tcPr>
          <w:p w:rsidR="00CC5E3F" w:rsidRPr="00C17FAD" w:rsidRDefault="00CC5E3F" w:rsidP="00D42E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>นาง</w:t>
            </w:r>
            <w:proofErr w:type="spellStart"/>
            <w:r w:rsidRPr="00C17FAD">
              <w:rPr>
                <w:rFonts w:ascii="TH SarabunIT๙" w:hAnsi="TH SarabunIT๙" w:cs="TH SarabunIT๙"/>
                <w:sz w:val="28"/>
                <w:cs/>
              </w:rPr>
              <w:t>ณัฐวรรณ</w:t>
            </w:r>
            <w:proofErr w:type="spellEnd"/>
            <w:r w:rsidRPr="00C17FAD">
              <w:rPr>
                <w:rFonts w:ascii="TH SarabunIT๙" w:hAnsi="TH SarabunIT๙" w:cs="TH SarabunIT๙"/>
                <w:sz w:val="28"/>
                <w:cs/>
              </w:rPr>
              <w:t xml:space="preserve"> เชาวน์ลิลิตกุล</w:t>
            </w:r>
          </w:p>
        </w:tc>
        <w:tc>
          <w:tcPr>
            <w:tcW w:w="2127" w:type="dxa"/>
          </w:tcPr>
          <w:p w:rsidR="00CC5E3F" w:rsidRPr="00C17FAD" w:rsidRDefault="00CC5E3F" w:rsidP="00A019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 xml:space="preserve">ตำแหน่ง </w:t>
            </w:r>
            <w:r w:rsidR="00A01969" w:rsidRPr="00C17FAD">
              <w:rPr>
                <w:rFonts w:ascii="TH SarabunIT๙" w:eastAsiaTheme="minorHAnsi" w:hAnsi="TH SarabunIT๙" w:cs="TH SarabunIT๙"/>
                <w:sz w:val="28"/>
                <w:cs/>
              </w:rPr>
              <w:t>รองผู้อำนวยการ</w:t>
            </w:r>
            <w:r w:rsidRPr="00C17FAD">
              <w:rPr>
                <w:rFonts w:ascii="TH SarabunIT๙" w:hAnsi="TH SarabunIT๙" w:cs="TH SarabunIT๙"/>
                <w:sz w:val="28"/>
                <w:cs/>
              </w:rPr>
              <w:t>สำนักโภชนาการ</w:t>
            </w:r>
          </w:p>
        </w:tc>
        <w:tc>
          <w:tcPr>
            <w:tcW w:w="3118" w:type="dxa"/>
          </w:tcPr>
          <w:p w:rsidR="00CC5E3F" w:rsidRPr="00C17FAD" w:rsidRDefault="00CC5E3F" w:rsidP="00D42E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17FAD">
              <w:rPr>
                <w:rFonts w:ascii="TH SarabunIT๙" w:hAnsi="TH SarabunIT๙" w:cs="TH SarabunIT๙"/>
                <w:sz w:val="28"/>
              </w:rPr>
              <w:t>Tel</w:t>
            </w:r>
            <w:r w:rsidRPr="00C17FAD">
              <w:rPr>
                <w:rFonts w:ascii="TH SarabunIT๙" w:hAnsi="TH SarabunIT๙" w:cs="TH SarabunIT๙"/>
                <w:sz w:val="28"/>
                <w:cs/>
              </w:rPr>
              <w:t>. 02 590 4327</w:t>
            </w:r>
          </w:p>
          <w:p w:rsidR="00CC5E3F" w:rsidRPr="00C17FAD" w:rsidRDefault="00CC5E3F" w:rsidP="00D42E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17FAD">
              <w:rPr>
                <w:rFonts w:ascii="TH SarabunIT๙" w:hAnsi="TH SarabunIT๙" w:cs="TH SarabunIT๙"/>
                <w:sz w:val="28"/>
              </w:rPr>
              <w:t>Mobile</w:t>
            </w:r>
            <w:r w:rsidRPr="00C17FAD">
              <w:rPr>
                <w:rFonts w:ascii="TH SarabunIT๙" w:hAnsi="TH SarabunIT๙" w:cs="TH SarabunIT๙"/>
                <w:sz w:val="28"/>
                <w:cs/>
              </w:rPr>
              <w:t xml:space="preserve">  095 384 5974</w:t>
            </w:r>
          </w:p>
          <w:p w:rsidR="00CC5E3F" w:rsidRPr="00C17FAD" w:rsidRDefault="00CC5E3F" w:rsidP="00D42E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17FAD">
              <w:rPr>
                <w:rFonts w:ascii="TH SarabunIT๙" w:hAnsi="TH SarabunIT๙" w:cs="TH SarabunIT๙"/>
                <w:sz w:val="28"/>
              </w:rPr>
              <w:t>e-mail :</w:t>
            </w:r>
            <w:r w:rsidRPr="00C17FA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17FAD">
              <w:rPr>
                <w:rFonts w:ascii="TH SarabunIT๙" w:hAnsi="TH SarabunIT๙" w:cs="TH SarabunIT๙"/>
                <w:sz w:val="28"/>
              </w:rPr>
              <w:t>nutwan65@gmail.com</w:t>
            </w:r>
          </w:p>
        </w:tc>
        <w:tc>
          <w:tcPr>
            <w:tcW w:w="1843" w:type="dxa"/>
          </w:tcPr>
          <w:p w:rsidR="00CC5E3F" w:rsidRPr="00C17FAD" w:rsidRDefault="00CC5E3F" w:rsidP="00D42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>กำกับ</w:t>
            </w:r>
            <w:r w:rsidRPr="00C17FA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7FAD">
              <w:rPr>
                <w:rFonts w:ascii="TH SarabunIT๙" w:hAnsi="TH SarabunIT๙" w:cs="TH SarabunIT๙"/>
                <w:sz w:val="28"/>
                <w:cs/>
              </w:rPr>
              <w:t>ติดตาม</w:t>
            </w:r>
            <w:r w:rsidRPr="00C17FA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7FAD">
              <w:rPr>
                <w:rFonts w:ascii="TH SarabunIT๙" w:hAnsi="TH SarabunIT๙" w:cs="TH SarabunIT๙"/>
                <w:sz w:val="28"/>
                <w:cs/>
              </w:rPr>
              <w:t>และ</w:t>
            </w:r>
          </w:p>
          <w:p w:rsidR="00CC5E3F" w:rsidRPr="00C17FAD" w:rsidRDefault="00CC5E3F" w:rsidP="00D42E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>ให้ข้อมูลวิชาการ</w:t>
            </w:r>
          </w:p>
        </w:tc>
      </w:tr>
      <w:tr w:rsidR="00CC5E3F" w:rsidRPr="00C17FAD" w:rsidTr="00C17FAD">
        <w:tc>
          <w:tcPr>
            <w:tcW w:w="2376" w:type="dxa"/>
          </w:tcPr>
          <w:p w:rsidR="00CC5E3F" w:rsidRPr="00C17FAD" w:rsidRDefault="00CC5E3F" w:rsidP="00D42E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>นายสุพจน์ รื่นเริงกลิ่น</w:t>
            </w:r>
          </w:p>
        </w:tc>
        <w:tc>
          <w:tcPr>
            <w:tcW w:w="2127" w:type="dxa"/>
          </w:tcPr>
          <w:p w:rsidR="00CC5E3F" w:rsidRPr="00C17FAD" w:rsidRDefault="00CC5E3F" w:rsidP="00D42E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>ตำแหน่ง</w:t>
            </w:r>
            <w:r w:rsidR="00C362EA" w:rsidRPr="00C17FAD">
              <w:rPr>
                <w:rFonts w:ascii="TH SarabunIT๙" w:eastAsiaTheme="minorHAnsi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CC5E3F" w:rsidRPr="00C17FAD" w:rsidRDefault="00C362EA" w:rsidP="00D42E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>สำนักโภชนาการ</w:t>
            </w:r>
          </w:p>
        </w:tc>
        <w:tc>
          <w:tcPr>
            <w:tcW w:w="3118" w:type="dxa"/>
          </w:tcPr>
          <w:p w:rsidR="00CC5E3F" w:rsidRPr="00C17FAD" w:rsidRDefault="00CC5E3F" w:rsidP="00D42E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17FAD">
              <w:rPr>
                <w:rFonts w:ascii="TH SarabunIT๙" w:hAnsi="TH SarabunIT๙" w:cs="TH SarabunIT๙"/>
                <w:sz w:val="28"/>
              </w:rPr>
              <w:t>Tel</w:t>
            </w:r>
            <w:r w:rsidR="00C362EA" w:rsidRPr="00C17FAD">
              <w:rPr>
                <w:rFonts w:ascii="TH SarabunIT๙" w:hAnsi="TH SarabunIT๙" w:cs="TH SarabunIT๙"/>
                <w:sz w:val="28"/>
                <w:cs/>
              </w:rPr>
              <w:t>02</w:t>
            </w:r>
            <w:r w:rsidR="00C362EA" w:rsidRPr="00C17FAD">
              <w:rPr>
                <w:rFonts w:ascii="TH SarabunIT๙" w:hAnsi="TH SarabunIT๙" w:cs="TH SarabunIT๙"/>
                <w:sz w:val="28"/>
              </w:rPr>
              <w:t>-</w:t>
            </w:r>
            <w:r w:rsidR="00C362EA" w:rsidRPr="00C17FAD">
              <w:rPr>
                <w:rFonts w:ascii="TH SarabunIT๙" w:hAnsi="TH SarabunIT๙" w:cs="TH SarabunIT๙"/>
                <w:sz w:val="28"/>
                <w:cs/>
              </w:rPr>
              <w:t>5904327</w:t>
            </w:r>
          </w:p>
          <w:p w:rsidR="00CC5E3F" w:rsidRPr="00C17FAD" w:rsidRDefault="00CC5E3F" w:rsidP="00D42E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17FAD">
              <w:rPr>
                <w:rFonts w:ascii="TH SarabunIT๙" w:hAnsi="TH SarabunIT๙" w:cs="TH SarabunIT๙"/>
                <w:sz w:val="28"/>
              </w:rPr>
              <w:t>Mobile</w:t>
            </w:r>
            <w:r w:rsidR="00C362EA" w:rsidRPr="00C17FAD">
              <w:rPr>
                <w:rFonts w:ascii="TH SarabunIT๙" w:hAnsi="TH SarabunIT๙" w:cs="TH SarabunIT๙"/>
                <w:sz w:val="28"/>
                <w:cs/>
              </w:rPr>
              <w:t xml:space="preserve"> 081 438 8573</w:t>
            </w:r>
            <w:r w:rsidRPr="00C17FAD">
              <w:rPr>
                <w:rFonts w:ascii="TH SarabunIT๙" w:hAnsi="TH SarabunIT๙" w:cs="TH SarabunIT๙"/>
                <w:sz w:val="28"/>
              </w:rPr>
              <w:t>.</w:t>
            </w:r>
          </w:p>
          <w:p w:rsidR="00CC5E3F" w:rsidRPr="00C17FAD" w:rsidRDefault="00C362EA" w:rsidP="00D42E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17FAD">
              <w:rPr>
                <w:rFonts w:ascii="TH SarabunIT๙" w:hAnsi="TH SarabunIT๙" w:cs="TH SarabunIT๙"/>
                <w:sz w:val="28"/>
              </w:rPr>
              <w:t>e-mail</w:t>
            </w:r>
            <w:r w:rsidR="00CC5E3F" w:rsidRPr="00C17FAD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C17FAD">
              <w:rPr>
                <w:rFonts w:ascii="TH SarabunIT๙" w:hAnsi="TH SarabunIT๙" w:cs="TH SarabunIT๙"/>
                <w:sz w:val="28"/>
                <w:shd w:val="clear" w:color="auto" w:fill="FFFFFF"/>
              </w:rPr>
              <w:t>supot.r@anamai.mail.go.th</w:t>
            </w:r>
          </w:p>
        </w:tc>
        <w:tc>
          <w:tcPr>
            <w:tcW w:w="1843" w:type="dxa"/>
          </w:tcPr>
          <w:p w:rsidR="00CC5E3F" w:rsidRPr="00C17FAD" w:rsidRDefault="00CC5E3F" w:rsidP="00D42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>รวบรวม</w:t>
            </w:r>
            <w:r w:rsidRPr="00C17FA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7FAD">
              <w:rPr>
                <w:rFonts w:ascii="TH SarabunIT๙" w:hAnsi="TH SarabunIT๙" w:cs="TH SarabunIT๙"/>
                <w:sz w:val="28"/>
                <w:cs/>
              </w:rPr>
              <w:t>ตรวจสอบ</w:t>
            </w:r>
          </w:p>
          <w:p w:rsidR="00CC5E3F" w:rsidRPr="00C17FAD" w:rsidRDefault="00CC5E3F" w:rsidP="00D42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>และนำเสนอผลการ</w:t>
            </w:r>
          </w:p>
          <w:p w:rsidR="00CC5E3F" w:rsidRPr="00C17FAD" w:rsidRDefault="00CC5E3F" w:rsidP="00D42E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17FAD">
              <w:rPr>
                <w:rFonts w:ascii="TH SarabunIT๙" w:hAnsi="TH SarabunIT๙" w:cs="TH SarabunIT๙"/>
                <w:sz w:val="28"/>
                <w:cs/>
              </w:rPr>
              <w:t>ดำเนินงาน</w:t>
            </w:r>
          </w:p>
        </w:tc>
      </w:tr>
    </w:tbl>
    <w:p w:rsidR="00E10F10" w:rsidRPr="00CC5E3F" w:rsidRDefault="00E10F10" w:rsidP="00F33C6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743A" w:rsidRDefault="0040743A" w:rsidP="00F33C6A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</w:rPr>
      </w:pPr>
    </w:p>
    <w:p w:rsidR="0040743A" w:rsidRPr="00BB18EE" w:rsidRDefault="0040743A" w:rsidP="00F33C6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0743A" w:rsidRPr="00BB18EE" w:rsidRDefault="0040743A" w:rsidP="00F33C6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40743A" w:rsidRPr="00BB18EE" w:rsidSect="00B6404B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537" w:rsidRDefault="00754537" w:rsidP="00A01969">
      <w:pPr>
        <w:spacing w:after="0" w:line="240" w:lineRule="auto"/>
      </w:pPr>
      <w:r>
        <w:separator/>
      </w:r>
    </w:p>
  </w:endnote>
  <w:endnote w:type="continuationSeparator" w:id="0">
    <w:p w:rsidR="00754537" w:rsidRDefault="00754537" w:rsidP="00A01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AD" w:rsidRPr="00C17FAD" w:rsidRDefault="00C17FAD" w:rsidP="00C17FAD">
    <w:pPr>
      <w:pStyle w:val="ac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17FAD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537" w:rsidRDefault="00754537" w:rsidP="00A01969">
      <w:pPr>
        <w:spacing w:after="0" w:line="240" w:lineRule="auto"/>
      </w:pPr>
      <w:r>
        <w:separator/>
      </w:r>
    </w:p>
  </w:footnote>
  <w:footnote w:type="continuationSeparator" w:id="0">
    <w:p w:rsidR="00754537" w:rsidRDefault="00754537" w:rsidP="00A01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17702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6404B" w:rsidRPr="00B6404B" w:rsidRDefault="00B6404B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B6404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6404B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B6404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B6404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49</w:t>
        </w:r>
        <w:r w:rsidRPr="00B6404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01969" w:rsidRDefault="00A019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C3ADB"/>
    <w:multiLevelType w:val="hybridMultilevel"/>
    <w:tmpl w:val="97BA35BC"/>
    <w:lvl w:ilvl="0" w:tplc="C7BC29D0">
      <w:start w:val="1"/>
      <w:numFmt w:val="decimal"/>
      <w:lvlText w:val="%1."/>
      <w:lvlJc w:val="left"/>
      <w:pPr>
        <w:ind w:left="1494" w:hanging="360"/>
      </w:pPr>
      <w:rPr>
        <w:rFonts w:ascii="TH SarabunIT๙" w:eastAsia="Calibr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C986498"/>
    <w:multiLevelType w:val="hybridMultilevel"/>
    <w:tmpl w:val="E25EC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9627A"/>
    <w:multiLevelType w:val="hybridMultilevel"/>
    <w:tmpl w:val="03E84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181C89"/>
    <w:multiLevelType w:val="hybridMultilevel"/>
    <w:tmpl w:val="2752BE74"/>
    <w:lvl w:ilvl="0" w:tplc="2B269CB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6A"/>
    <w:rsid w:val="000020CF"/>
    <w:rsid w:val="00010280"/>
    <w:rsid w:val="00011500"/>
    <w:rsid w:val="000144B0"/>
    <w:rsid w:val="000159FA"/>
    <w:rsid w:val="000164C9"/>
    <w:rsid w:val="0002053C"/>
    <w:rsid w:val="000237F5"/>
    <w:rsid w:val="00023C73"/>
    <w:rsid w:val="000311A3"/>
    <w:rsid w:val="00034B39"/>
    <w:rsid w:val="00040BC1"/>
    <w:rsid w:val="000415E9"/>
    <w:rsid w:val="00042BC8"/>
    <w:rsid w:val="00044640"/>
    <w:rsid w:val="00046D0C"/>
    <w:rsid w:val="00047675"/>
    <w:rsid w:val="00047BE6"/>
    <w:rsid w:val="0005014C"/>
    <w:rsid w:val="000511A2"/>
    <w:rsid w:val="000579F8"/>
    <w:rsid w:val="00063E78"/>
    <w:rsid w:val="00063EC3"/>
    <w:rsid w:val="000644F6"/>
    <w:rsid w:val="000665B1"/>
    <w:rsid w:val="00066BDD"/>
    <w:rsid w:val="00070D26"/>
    <w:rsid w:val="00070D29"/>
    <w:rsid w:val="00072A67"/>
    <w:rsid w:val="00072E6A"/>
    <w:rsid w:val="00077287"/>
    <w:rsid w:val="00081A63"/>
    <w:rsid w:val="00087A26"/>
    <w:rsid w:val="00091879"/>
    <w:rsid w:val="00092B68"/>
    <w:rsid w:val="00094C70"/>
    <w:rsid w:val="00096C34"/>
    <w:rsid w:val="000A1DD9"/>
    <w:rsid w:val="000A1EC0"/>
    <w:rsid w:val="000A2F11"/>
    <w:rsid w:val="000A3A7B"/>
    <w:rsid w:val="000A477B"/>
    <w:rsid w:val="000A4EEE"/>
    <w:rsid w:val="000A560B"/>
    <w:rsid w:val="000A5A8F"/>
    <w:rsid w:val="000B1BEA"/>
    <w:rsid w:val="000B3CCB"/>
    <w:rsid w:val="000B6F5F"/>
    <w:rsid w:val="000C1936"/>
    <w:rsid w:val="000C3221"/>
    <w:rsid w:val="000C362C"/>
    <w:rsid w:val="000C41A8"/>
    <w:rsid w:val="000C66F3"/>
    <w:rsid w:val="000C7FF1"/>
    <w:rsid w:val="000D0263"/>
    <w:rsid w:val="000D067A"/>
    <w:rsid w:val="000D26E9"/>
    <w:rsid w:val="000D3C7B"/>
    <w:rsid w:val="000D4423"/>
    <w:rsid w:val="000D69EE"/>
    <w:rsid w:val="000D746B"/>
    <w:rsid w:val="000E1125"/>
    <w:rsid w:val="000E2385"/>
    <w:rsid w:val="000E4F12"/>
    <w:rsid w:val="000E68FA"/>
    <w:rsid w:val="000F208C"/>
    <w:rsid w:val="000F4234"/>
    <w:rsid w:val="000F5DDC"/>
    <w:rsid w:val="000F7861"/>
    <w:rsid w:val="000F7D31"/>
    <w:rsid w:val="00101457"/>
    <w:rsid w:val="00102957"/>
    <w:rsid w:val="00104FE3"/>
    <w:rsid w:val="001071A1"/>
    <w:rsid w:val="00110A55"/>
    <w:rsid w:val="001132E0"/>
    <w:rsid w:val="001133F6"/>
    <w:rsid w:val="00115A74"/>
    <w:rsid w:val="00120F42"/>
    <w:rsid w:val="00123110"/>
    <w:rsid w:val="00124C41"/>
    <w:rsid w:val="001337CF"/>
    <w:rsid w:val="00135AAB"/>
    <w:rsid w:val="00137AB1"/>
    <w:rsid w:val="00141414"/>
    <w:rsid w:val="001433CF"/>
    <w:rsid w:val="001450A8"/>
    <w:rsid w:val="00146235"/>
    <w:rsid w:val="00151219"/>
    <w:rsid w:val="00151DD8"/>
    <w:rsid w:val="00152F7B"/>
    <w:rsid w:val="00153DFD"/>
    <w:rsid w:val="001546FC"/>
    <w:rsid w:val="00156D11"/>
    <w:rsid w:val="001618C1"/>
    <w:rsid w:val="0016550C"/>
    <w:rsid w:val="00166F76"/>
    <w:rsid w:val="00167D6C"/>
    <w:rsid w:val="0017005A"/>
    <w:rsid w:val="00172342"/>
    <w:rsid w:val="00174459"/>
    <w:rsid w:val="00174FB9"/>
    <w:rsid w:val="001768C6"/>
    <w:rsid w:val="00177321"/>
    <w:rsid w:val="0018053B"/>
    <w:rsid w:val="001812F1"/>
    <w:rsid w:val="0018323F"/>
    <w:rsid w:val="00184177"/>
    <w:rsid w:val="00184D23"/>
    <w:rsid w:val="00184D63"/>
    <w:rsid w:val="00184DCF"/>
    <w:rsid w:val="00186C63"/>
    <w:rsid w:val="00186F02"/>
    <w:rsid w:val="001919BC"/>
    <w:rsid w:val="001973E5"/>
    <w:rsid w:val="001A3301"/>
    <w:rsid w:val="001A3A0A"/>
    <w:rsid w:val="001A4CDC"/>
    <w:rsid w:val="001A5F10"/>
    <w:rsid w:val="001B61EE"/>
    <w:rsid w:val="001B6D57"/>
    <w:rsid w:val="001C1AFF"/>
    <w:rsid w:val="001C2642"/>
    <w:rsid w:val="001C394F"/>
    <w:rsid w:val="001C5066"/>
    <w:rsid w:val="001C5C5B"/>
    <w:rsid w:val="001C6E9B"/>
    <w:rsid w:val="001D0B7A"/>
    <w:rsid w:val="001D20AF"/>
    <w:rsid w:val="001D2B83"/>
    <w:rsid w:val="001D7EBB"/>
    <w:rsid w:val="001D7FFC"/>
    <w:rsid w:val="001E2B8F"/>
    <w:rsid w:val="001E31EF"/>
    <w:rsid w:val="001F1BFC"/>
    <w:rsid w:val="001F1F6D"/>
    <w:rsid w:val="001F474C"/>
    <w:rsid w:val="00200939"/>
    <w:rsid w:val="00200A72"/>
    <w:rsid w:val="00200CEF"/>
    <w:rsid w:val="00206CC3"/>
    <w:rsid w:val="00206D38"/>
    <w:rsid w:val="00211F16"/>
    <w:rsid w:val="002143C4"/>
    <w:rsid w:val="00217360"/>
    <w:rsid w:val="00223D38"/>
    <w:rsid w:val="0022429A"/>
    <w:rsid w:val="00233EC9"/>
    <w:rsid w:val="00235D36"/>
    <w:rsid w:val="00243710"/>
    <w:rsid w:val="00243EDE"/>
    <w:rsid w:val="002450A6"/>
    <w:rsid w:val="00246764"/>
    <w:rsid w:val="0024748B"/>
    <w:rsid w:val="00250E35"/>
    <w:rsid w:val="0025303B"/>
    <w:rsid w:val="002531B4"/>
    <w:rsid w:val="00253210"/>
    <w:rsid w:val="00253270"/>
    <w:rsid w:val="00253901"/>
    <w:rsid w:val="002617AD"/>
    <w:rsid w:val="0026234A"/>
    <w:rsid w:val="0026706F"/>
    <w:rsid w:val="00271FDC"/>
    <w:rsid w:val="002723FF"/>
    <w:rsid w:val="00273EC9"/>
    <w:rsid w:val="00277D65"/>
    <w:rsid w:val="00283832"/>
    <w:rsid w:val="0029047F"/>
    <w:rsid w:val="00293216"/>
    <w:rsid w:val="00295E51"/>
    <w:rsid w:val="002962CE"/>
    <w:rsid w:val="00296C4B"/>
    <w:rsid w:val="002A1E6D"/>
    <w:rsid w:val="002A1EA6"/>
    <w:rsid w:val="002B46EC"/>
    <w:rsid w:val="002B4CED"/>
    <w:rsid w:val="002C22F6"/>
    <w:rsid w:val="002C29E9"/>
    <w:rsid w:val="002C31DF"/>
    <w:rsid w:val="002C5334"/>
    <w:rsid w:val="002C77FD"/>
    <w:rsid w:val="002C7B19"/>
    <w:rsid w:val="002D11EF"/>
    <w:rsid w:val="002D4059"/>
    <w:rsid w:val="002D5CDE"/>
    <w:rsid w:val="002D5FD7"/>
    <w:rsid w:val="002D69B2"/>
    <w:rsid w:val="002D7511"/>
    <w:rsid w:val="002D7C29"/>
    <w:rsid w:val="002E2F04"/>
    <w:rsid w:val="002E318A"/>
    <w:rsid w:val="002E4CA8"/>
    <w:rsid w:val="002E65A5"/>
    <w:rsid w:val="002E7B6C"/>
    <w:rsid w:val="002F2509"/>
    <w:rsid w:val="002F2738"/>
    <w:rsid w:val="002F3CB9"/>
    <w:rsid w:val="00301ACF"/>
    <w:rsid w:val="00307451"/>
    <w:rsid w:val="00310A95"/>
    <w:rsid w:val="00312E82"/>
    <w:rsid w:val="00313286"/>
    <w:rsid w:val="0031554B"/>
    <w:rsid w:val="00316BAD"/>
    <w:rsid w:val="00320089"/>
    <w:rsid w:val="0032082B"/>
    <w:rsid w:val="00322C44"/>
    <w:rsid w:val="00323311"/>
    <w:rsid w:val="00323F79"/>
    <w:rsid w:val="003252D6"/>
    <w:rsid w:val="00326CD1"/>
    <w:rsid w:val="00327056"/>
    <w:rsid w:val="00327F06"/>
    <w:rsid w:val="00330EFC"/>
    <w:rsid w:val="003320FA"/>
    <w:rsid w:val="003340BA"/>
    <w:rsid w:val="00341F32"/>
    <w:rsid w:val="0034369F"/>
    <w:rsid w:val="00343C78"/>
    <w:rsid w:val="00344E99"/>
    <w:rsid w:val="0035043D"/>
    <w:rsid w:val="00350CA3"/>
    <w:rsid w:val="003515E2"/>
    <w:rsid w:val="0035247D"/>
    <w:rsid w:val="0035328A"/>
    <w:rsid w:val="00356B3B"/>
    <w:rsid w:val="0036009B"/>
    <w:rsid w:val="00362E1F"/>
    <w:rsid w:val="003707A2"/>
    <w:rsid w:val="003756B7"/>
    <w:rsid w:val="00376C94"/>
    <w:rsid w:val="0038067F"/>
    <w:rsid w:val="00381484"/>
    <w:rsid w:val="00383D3F"/>
    <w:rsid w:val="003861C4"/>
    <w:rsid w:val="00386A85"/>
    <w:rsid w:val="003879F5"/>
    <w:rsid w:val="00390D3B"/>
    <w:rsid w:val="00393E02"/>
    <w:rsid w:val="00394549"/>
    <w:rsid w:val="0039461A"/>
    <w:rsid w:val="003A20AB"/>
    <w:rsid w:val="003A257A"/>
    <w:rsid w:val="003A60A4"/>
    <w:rsid w:val="003A759A"/>
    <w:rsid w:val="003B2DE2"/>
    <w:rsid w:val="003B2F4C"/>
    <w:rsid w:val="003C27A6"/>
    <w:rsid w:val="003C2CAA"/>
    <w:rsid w:val="003C38FC"/>
    <w:rsid w:val="003C38FE"/>
    <w:rsid w:val="003C4BA3"/>
    <w:rsid w:val="003C74AE"/>
    <w:rsid w:val="003D1248"/>
    <w:rsid w:val="003D1D97"/>
    <w:rsid w:val="003D3BDE"/>
    <w:rsid w:val="003D5AD0"/>
    <w:rsid w:val="003D7200"/>
    <w:rsid w:val="003E03E9"/>
    <w:rsid w:val="003E4572"/>
    <w:rsid w:val="003E5454"/>
    <w:rsid w:val="003F1637"/>
    <w:rsid w:val="003F22FC"/>
    <w:rsid w:val="003F2EBB"/>
    <w:rsid w:val="003F7212"/>
    <w:rsid w:val="0040046F"/>
    <w:rsid w:val="004023D5"/>
    <w:rsid w:val="00403EFB"/>
    <w:rsid w:val="00406AF2"/>
    <w:rsid w:val="0040743A"/>
    <w:rsid w:val="004229A6"/>
    <w:rsid w:val="00425905"/>
    <w:rsid w:val="00426C3E"/>
    <w:rsid w:val="00430BDD"/>
    <w:rsid w:val="00430D14"/>
    <w:rsid w:val="00432B62"/>
    <w:rsid w:val="00432F89"/>
    <w:rsid w:val="00437D11"/>
    <w:rsid w:val="00440834"/>
    <w:rsid w:val="0044436B"/>
    <w:rsid w:val="004447A2"/>
    <w:rsid w:val="00444B39"/>
    <w:rsid w:val="00446703"/>
    <w:rsid w:val="00453606"/>
    <w:rsid w:val="00457A63"/>
    <w:rsid w:val="00460BEF"/>
    <w:rsid w:val="00462730"/>
    <w:rsid w:val="00463F5C"/>
    <w:rsid w:val="00464808"/>
    <w:rsid w:val="00465A1C"/>
    <w:rsid w:val="00467E49"/>
    <w:rsid w:val="00470B62"/>
    <w:rsid w:val="00474673"/>
    <w:rsid w:val="004747E8"/>
    <w:rsid w:val="004768A0"/>
    <w:rsid w:val="00481B00"/>
    <w:rsid w:val="00484EC0"/>
    <w:rsid w:val="00484ED9"/>
    <w:rsid w:val="004905D8"/>
    <w:rsid w:val="00492A31"/>
    <w:rsid w:val="004937A4"/>
    <w:rsid w:val="00494C38"/>
    <w:rsid w:val="00497096"/>
    <w:rsid w:val="004A2762"/>
    <w:rsid w:val="004A3981"/>
    <w:rsid w:val="004A4C14"/>
    <w:rsid w:val="004A4DED"/>
    <w:rsid w:val="004A5C77"/>
    <w:rsid w:val="004A5DA4"/>
    <w:rsid w:val="004B1204"/>
    <w:rsid w:val="004B2AF8"/>
    <w:rsid w:val="004B457E"/>
    <w:rsid w:val="004B7663"/>
    <w:rsid w:val="004C441B"/>
    <w:rsid w:val="004C516F"/>
    <w:rsid w:val="004C66D1"/>
    <w:rsid w:val="004C6E65"/>
    <w:rsid w:val="004D2683"/>
    <w:rsid w:val="004D4E9C"/>
    <w:rsid w:val="004D62C1"/>
    <w:rsid w:val="004E5346"/>
    <w:rsid w:val="004E53B3"/>
    <w:rsid w:val="004E5CE5"/>
    <w:rsid w:val="004E60A3"/>
    <w:rsid w:val="004E6499"/>
    <w:rsid w:val="004E6FF2"/>
    <w:rsid w:val="004E7FC7"/>
    <w:rsid w:val="004F2B89"/>
    <w:rsid w:val="00504BBB"/>
    <w:rsid w:val="005050FD"/>
    <w:rsid w:val="005116E2"/>
    <w:rsid w:val="00515F1C"/>
    <w:rsid w:val="0051794B"/>
    <w:rsid w:val="00520B98"/>
    <w:rsid w:val="005218F1"/>
    <w:rsid w:val="00521EDE"/>
    <w:rsid w:val="00524BC5"/>
    <w:rsid w:val="00532088"/>
    <w:rsid w:val="00532B5F"/>
    <w:rsid w:val="00534996"/>
    <w:rsid w:val="00550936"/>
    <w:rsid w:val="00550D05"/>
    <w:rsid w:val="00551F9F"/>
    <w:rsid w:val="005537C0"/>
    <w:rsid w:val="005552F6"/>
    <w:rsid w:val="00556D9A"/>
    <w:rsid w:val="00557F81"/>
    <w:rsid w:val="0056004D"/>
    <w:rsid w:val="00561CE0"/>
    <w:rsid w:val="00562B19"/>
    <w:rsid w:val="0058099E"/>
    <w:rsid w:val="005818EA"/>
    <w:rsid w:val="00581962"/>
    <w:rsid w:val="00583F7B"/>
    <w:rsid w:val="00594948"/>
    <w:rsid w:val="00595374"/>
    <w:rsid w:val="00595FB3"/>
    <w:rsid w:val="0059704B"/>
    <w:rsid w:val="005A3B87"/>
    <w:rsid w:val="005A48A8"/>
    <w:rsid w:val="005A512A"/>
    <w:rsid w:val="005A5921"/>
    <w:rsid w:val="005B00C1"/>
    <w:rsid w:val="005B0DB7"/>
    <w:rsid w:val="005B1049"/>
    <w:rsid w:val="005B1D76"/>
    <w:rsid w:val="005B29AF"/>
    <w:rsid w:val="005B506D"/>
    <w:rsid w:val="005C0330"/>
    <w:rsid w:val="005C1949"/>
    <w:rsid w:val="005C2B14"/>
    <w:rsid w:val="005C2BD9"/>
    <w:rsid w:val="005C38D3"/>
    <w:rsid w:val="005C3975"/>
    <w:rsid w:val="005C42D9"/>
    <w:rsid w:val="005D011F"/>
    <w:rsid w:val="005D01FB"/>
    <w:rsid w:val="005E093E"/>
    <w:rsid w:val="005E3133"/>
    <w:rsid w:val="005E36BF"/>
    <w:rsid w:val="005E48C2"/>
    <w:rsid w:val="005E4CEE"/>
    <w:rsid w:val="005E6049"/>
    <w:rsid w:val="005E6805"/>
    <w:rsid w:val="005E6FD2"/>
    <w:rsid w:val="005E7180"/>
    <w:rsid w:val="005F149C"/>
    <w:rsid w:val="005F1AE4"/>
    <w:rsid w:val="00601E3A"/>
    <w:rsid w:val="006033E9"/>
    <w:rsid w:val="0060741E"/>
    <w:rsid w:val="00607B36"/>
    <w:rsid w:val="006105E5"/>
    <w:rsid w:val="00611DC3"/>
    <w:rsid w:val="00621C1B"/>
    <w:rsid w:val="0062389B"/>
    <w:rsid w:val="00625A9D"/>
    <w:rsid w:val="0063256D"/>
    <w:rsid w:val="006327CC"/>
    <w:rsid w:val="00640531"/>
    <w:rsid w:val="006423AA"/>
    <w:rsid w:val="0064392B"/>
    <w:rsid w:val="00654094"/>
    <w:rsid w:val="006540C3"/>
    <w:rsid w:val="00656D22"/>
    <w:rsid w:val="00657DA7"/>
    <w:rsid w:val="00665204"/>
    <w:rsid w:val="006653FC"/>
    <w:rsid w:val="00665589"/>
    <w:rsid w:val="00667B99"/>
    <w:rsid w:val="006704A0"/>
    <w:rsid w:val="00670812"/>
    <w:rsid w:val="0067666C"/>
    <w:rsid w:val="0068399F"/>
    <w:rsid w:val="00684F89"/>
    <w:rsid w:val="006870AC"/>
    <w:rsid w:val="00687996"/>
    <w:rsid w:val="00690501"/>
    <w:rsid w:val="00692144"/>
    <w:rsid w:val="006A4CD9"/>
    <w:rsid w:val="006A6900"/>
    <w:rsid w:val="006B2353"/>
    <w:rsid w:val="006B2D7B"/>
    <w:rsid w:val="006B5477"/>
    <w:rsid w:val="006B7802"/>
    <w:rsid w:val="006B7D2C"/>
    <w:rsid w:val="006C0008"/>
    <w:rsid w:val="006C1507"/>
    <w:rsid w:val="006C4079"/>
    <w:rsid w:val="006C665C"/>
    <w:rsid w:val="006C7FC4"/>
    <w:rsid w:val="006D001D"/>
    <w:rsid w:val="006D11E5"/>
    <w:rsid w:val="006D3014"/>
    <w:rsid w:val="006D5359"/>
    <w:rsid w:val="006D7A06"/>
    <w:rsid w:val="006E1C0D"/>
    <w:rsid w:val="006F2009"/>
    <w:rsid w:val="006F449E"/>
    <w:rsid w:val="006F4C11"/>
    <w:rsid w:val="006F501F"/>
    <w:rsid w:val="006F5463"/>
    <w:rsid w:val="006F7AE7"/>
    <w:rsid w:val="00701609"/>
    <w:rsid w:val="007028C9"/>
    <w:rsid w:val="007033FC"/>
    <w:rsid w:val="00704299"/>
    <w:rsid w:val="00705060"/>
    <w:rsid w:val="007066E7"/>
    <w:rsid w:val="0070787A"/>
    <w:rsid w:val="007103DC"/>
    <w:rsid w:val="00710BFF"/>
    <w:rsid w:val="00711ED1"/>
    <w:rsid w:val="0071331A"/>
    <w:rsid w:val="0071479D"/>
    <w:rsid w:val="00721189"/>
    <w:rsid w:val="007214B2"/>
    <w:rsid w:val="00723969"/>
    <w:rsid w:val="00724F4F"/>
    <w:rsid w:val="0073177B"/>
    <w:rsid w:val="00732CA3"/>
    <w:rsid w:val="00733875"/>
    <w:rsid w:val="00740C4C"/>
    <w:rsid w:val="00743391"/>
    <w:rsid w:val="00747A92"/>
    <w:rsid w:val="007514A2"/>
    <w:rsid w:val="007519C2"/>
    <w:rsid w:val="00754537"/>
    <w:rsid w:val="0075717D"/>
    <w:rsid w:val="007655B1"/>
    <w:rsid w:val="0076602B"/>
    <w:rsid w:val="00766808"/>
    <w:rsid w:val="00771F55"/>
    <w:rsid w:val="00775107"/>
    <w:rsid w:val="0078191B"/>
    <w:rsid w:val="00781A93"/>
    <w:rsid w:val="00783695"/>
    <w:rsid w:val="007847D6"/>
    <w:rsid w:val="007859C8"/>
    <w:rsid w:val="0079624D"/>
    <w:rsid w:val="007975BD"/>
    <w:rsid w:val="007A3EF0"/>
    <w:rsid w:val="007B07E5"/>
    <w:rsid w:val="007B2A26"/>
    <w:rsid w:val="007C16D7"/>
    <w:rsid w:val="007C1A34"/>
    <w:rsid w:val="007C2E89"/>
    <w:rsid w:val="007C6B8A"/>
    <w:rsid w:val="007C705D"/>
    <w:rsid w:val="007D2E8A"/>
    <w:rsid w:val="007E2F9A"/>
    <w:rsid w:val="007E4FED"/>
    <w:rsid w:val="007E59A1"/>
    <w:rsid w:val="007E6470"/>
    <w:rsid w:val="007E782B"/>
    <w:rsid w:val="007F444C"/>
    <w:rsid w:val="007F4721"/>
    <w:rsid w:val="007F5D0B"/>
    <w:rsid w:val="00806836"/>
    <w:rsid w:val="00806BBA"/>
    <w:rsid w:val="00810852"/>
    <w:rsid w:val="00811386"/>
    <w:rsid w:val="0081271A"/>
    <w:rsid w:val="00813699"/>
    <w:rsid w:val="008149CE"/>
    <w:rsid w:val="00814AF2"/>
    <w:rsid w:val="00820A33"/>
    <w:rsid w:val="008228A6"/>
    <w:rsid w:val="00825379"/>
    <w:rsid w:val="00832C43"/>
    <w:rsid w:val="00834153"/>
    <w:rsid w:val="00834E06"/>
    <w:rsid w:val="00835444"/>
    <w:rsid w:val="00835D8C"/>
    <w:rsid w:val="00836104"/>
    <w:rsid w:val="00841780"/>
    <w:rsid w:val="00844ADA"/>
    <w:rsid w:val="00844DC0"/>
    <w:rsid w:val="00846C37"/>
    <w:rsid w:val="00846F40"/>
    <w:rsid w:val="00853FD3"/>
    <w:rsid w:val="00855715"/>
    <w:rsid w:val="0085619C"/>
    <w:rsid w:val="0085790E"/>
    <w:rsid w:val="00860B4C"/>
    <w:rsid w:val="00862657"/>
    <w:rsid w:val="008630F3"/>
    <w:rsid w:val="00864CA8"/>
    <w:rsid w:val="008714FD"/>
    <w:rsid w:val="00873725"/>
    <w:rsid w:val="00876979"/>
    <w:rsid w:val="00876C23"/>
    <w:rsid w:val="00884BEF"/>
    <w:rsid w:val="008879D8"/>
    <w:rsid w:val="008902D5"/>
    <w:rsid w:val="0089134A"/>
    <w:rsid w:val="00894637"/>
    <w:rsid w:val="008970F4"/>
    <w:rsid w:val="00897560"/>
    <w:rsid w:val="008A0A16"/>
    <w:rsid w:val="008A1692"/>
    <w:rsid w:val="008B05E2"/>
    <w:rsid w:val="008B0696"/>
    <w:rsid w:val="008B1D57"/>
    <w:rsid w:val="008B1D87"/>
    <w:rsid w:val="008C048F"/>
    <w:rsid w:val="008C0BD9"/>
    <w:rsid w:val="008C267E"/>
    <w:rsid w:val="008C289E"/>
    <w:rsid w:val="008C2D11"/>
    <w:rsid w:val="008D05E2"/>
    <w:rsid w:val="008D4292"/>
    <w:rsid w:val="008D5631"/>
    <w:rsid w:val="008D5FAD"/>
    <w:rsid w:val="008E17E6"/>
    <w:rsid w:val="008E56ED"/>
    <w:rsid w:val="008E6B83"/>
    <w:rsid w:val="008E7AEF"/>
    <w:rsid w:val="008F18F7"/>
    <w:rsid w:val="008F5D49"/>
    <w:rsid w:val="008F683B"/>
    <w:rsid w:val="008F69A6"/>
    <w:rsid w:val="009029F9"/>
    <w:rsid w:val="009154C2"/>
    <w:rsid w:val="00916EBF"/>
    <w:rsid w:val="00923481"/>
    <w:rsid w:val="00924AE4"/>
    <w:rsid w:val="009251DE"/>
    <w:rsid w:val="0092635B"/>
    <w:rsid w:val="00926DD6"/>
    <w:rsid w:val="00930142"/>
    <w:rsid w:val="00930DF0"/>
    <w:rsid w:val="00930F92"/>
    <w:rsid w:val="00934CAB"/>
    <w:rsid w:val="009379D2"/>
    <w:rsid w:val="0094387B"/>
    <w:rsid w:val="00943E4A"/>
    <w:rsid w:val="009460C7"/>
    <w:rsid w:val="009542A4"/>
    <w:rsid w:val="00954B88"/>
    <w:rsid w:val="00954FD1"/>
    <w:rsid w:val="00956B74"/>
    <w:rsid w:val="00956E2B"/>
    <w:rsid w:val="00960C03"/>
    <w:rsid w:val="0096235F"/>
    <w:rsid w:val="00963D24"/>
    <w:rsid w:val="00967B39"/>
    <w:rsid w:val="009735C1"/>
    <w:rsid w:val="0097482B"/>
    <w:rsid w:val="00986260"/>
    <w:rsid w:val="00987B4B"/>
    <w:rsid w:val="009905E9"/>
    <w:rsid w:val="009912D5"/>
    <w:rsid w:val="00992400"/>
    <w:rsid w:val="00996E8D"/>
    <w:rsid w:val="0099724D"/>
    <w:rsid w:val="009A61AE"/>
    <w:rsid w:val="009A7BE5"/>
    <w:rsid w:val="009A7D01"/>
    <w:rsid w:val="009B6B58"/>
    <w:rsid w:val="009C1E24"/>
    <w:rsid w:val="009C292D"/>
    <w:rsid w:val="009D7942"/>
    <w:rsid w:val="009E062F"/>
    <w:rsid w:val="009E2105"/>
    <w:rsid w:val="009E27F5"/>
    <w:rsid w:val="009E3373"/>
    <w:rsid w:val="009E74D4"/>
    <w:rsid w:val="009F191E"/>
    <w:rsid w:val="009F1D7A"/>
    <w:rsid w:val="009F48B4"/>
    <w:rsid w:val="009F527F"/>
    <w:rsid w:val="009F631D"/>
    <w:rsid w:val="00A008C4"/>
    <w:rsid w:val="00A016A1"/>
    <w:rsid w:val="00A01969"/>
    <w:rsid w:val="00A023EB"/>
    <w:rsid w:val="00A0388B"/>
    <w:rsid w:val="00A03925"/>
    <w:rsid w:val="00A048CF"/>
    <w:rsid w:val="00A070DB"/>
    <w:rsid w:val="00A079D0"/>
    <w:rsid w:val="00A1013E"/>
    <w:rsid w:val="00A10490"/>
    <w:rsid w:val="00A16405"/>
    <w:rsid w:val="00A17A04"/>
    <w:rsid w:val="00A22257"/>
    <w:rsid w:val="00A22A99"/>
    <w:rsid w:val="00A27FDF"/>
    <w:rsid w:val="00A30B39"/>
    <w:rsid w:val="00A324E8"/>
    <w:rsid w:val="00A405FC"/>
    <w:rsid w:val="00A4076D"/>
    <w:rsid w:val="00A42FCE"/>
    <w:rsid w:val="00A46297"/>
    <w:rsid w:val="00A463D6"/>
    <w:rsid w:val="00A474A2"/>
    <w:rsid w:val="00A5176A"/>
    <w:rsid w:val="00A51E52"/>
    <w:rsid w:val="00A5254D"/>
    <w:rsid w:val="00A54A8F"/>
    <w:rsid w:val="00A56809"/>
    <w:rsid w:val="00A56CDF"/>
    <w:rsid w:val="00A57C6B"/>
    <w:rsid w:val="00A61DF3"/>
    <w:rsid w:val="00A6392B"/>
    <w:rsid w:val="00A703E3"/>
    <w:rsid w:val="00A716C5"/>
    <w:rsid w:val="00A723AA"/>
    <w:rsid w:val="00A728F6"/>
    <w:rsid w:val="00A73BB2"/>
    <w:rsid w:val="00A820B7"/>
    <w:rsid w:val="00A85026"/>
    <w:rsid w:val="00A91021"/>
    <w:rsid w:val="00A921B7"/>
    <w:rsid w:val="00A93824"/>
    <w:rsid w:val="00AA0B8C"/>
    <w:rsid w:val="00AA1AA0"/>
    <w:rsid w:val="00AA3472"/>
    <w:rsid w:val="00AA507B"/>
    <w:rsid w:val="00AA71F7"/>
    <w:rsid w:val="00AB076D"/>
    <w:rsid w:val="00AB1109"/>
    <w:rsid w:val="00AB151D"/>
    <w:rsid w:val="00AB6827"/>
    <w:rsid w:val="00AB699D"/>
    <w:rsid w:val="00AB6CE2"/>
    <w:rsid w:val="00AB7D57"/>
    <w:rsid w:val="00AC03CC"/>
    <w:rsid w:val="00AC0797"/>
    <w:rsid w:val="00AC1B05"/>
    <w:rsid w:val="00AC1D6E"/>
    <w:rsid w:val="00AC230F"/>
    <w:rsid w:val="00AC3B0B"/>
    <w:rsid w:val="00AC4BCD"/>
    <w:rsid w:val="00AC7F88"/>
    <w:rsid w:val="00AD02EE"/>
    <w:rsid w:val="00AD1D12"/>
    <w:rsid w:val="00AD7C7B"/>
    <w:rsid w:val="00AE4507"/>
    <w:rsid w:val="00AE642D"/>
    <w:rsid w:val="00AE6F2E"/>
    <w:rsid w:val="00AF20CD"/>
    <w:rsid w:val="00AF2C74"/>
    <w:rsid w:val="00AF44F6"/>
    <w:rsid w:val="00AF4C4D"/>
    <w:rsid w:val="00AF5287"/>
    <w:rsid w:val="00AF62FF"/>
    <w:rsid w:val="00AF74A4"/>
    <w:rsid w:val="00B01544"/>
    <w:rsid w:val="00B029CA"/>
    <w:rsid w:val="00B02D02"/>
    <w:rsid w:val="00B10C12"/>
    <w:rsid w:val="00B132DB"/>
    <w:rsid w:val="00B139BB"/>
    <w:rsid w:val="00B14586"/>
    <w:rsid w:val="00B228A0"/>
    <w:rsid w:val="00B24A0C"/>
    <w:rsid w:val="00B24C28"/>
    <w:rsid w:val="00B24D3B"/>
    <w:rsid w:val="00B30D8C"/>
    <w:rsid w:val="00B31465"/>
    <w:rsid w:val="00B31E19"/>
    <w:rsid w:val="00B32597"/>
    <w:rsid w:val="00B35FEE"/>
    <w:rsid w:val="00B3668B"/>
    <w:rsid w:val="00B37611"/>
    <w:rsid w:val="00B37F5C"/>
    <w:rsid w:val="00B41C71"/>
    <w:rsid w:val="00B47DD8"/>
    <w:rsid w:val="00B52802"/>
    <w:rsid w:val="00B6206F"/>
    <w:rsid w:val="00B638B0"/>
    <w:rsid w:val="00B6404B"/>
    <w:rsid w:val="00B671C5"/>
    <w:rsid w:val="00B70138"/>
    <w:rsid w:val="00B71F49"/>
    <w:rsid w:val="00B7500C"/>
    <w:rsid w:val="00B750FE"/>
    <w:rsid w:val="00B75429"/>
    <w:rsid w:val="00B81C95"/>
    <w:rsid w:val="00B827F9"/>
    <w:rsid w:val="00B83547"/>
    <w:rsid w:val="00B839F4"/>
    <w:rsid w:val="00B92C4B"/>
    <w:rsid w:val="00B939B9"/>
    <w:rsid w:val="00B942DD"/>
    <w:rsid w:val="00B95A38"/>
    <w:rsid w:val="00BA0A9A"/>
    <w:rsid w:val="00BA189D"/>
    <w:rsid w:val="00BA2572"/>
    <w:rsid w:val="00BA3278"/>
    <w:rsid w:val="00BA766E"/>
    <w:rsid w:val="00BB0349"/>
    <w:rsid w:val="00BB08C0"/>
    <w:rsid w:val="00BB18EE"/>
    <w:rsid w:val="00BC175D"/>
    <w:rsid w:val="00BC3CB8"/>
    <w:rsid w:val="00BC42E0"/>
    <w:rsid w:val="00BD3832"/>
    <w:rsid w:val="00BD7608"/>
    <w:rsid w:val="00BE0A44"/>
    <w:rsid w:val="00BE153E"/>
    <w:rsid w:val="00BE1603"/>
    <w:rsid w:val="00BE1A81"/>
    <w:rsid w:val="00BE2CBE"/>
    <w:rsid w:val="00BE5361"/>
    <w:rsid w:val="00BF09C4"/>
    <w:rsid w:val="00C0230E"/>
    <w:rsid w:val="00C0238B"/>
    <w:rsid w:val="00C027F9"/>
    <w:rsid w:val="00C044F3"/>
    <w:rsid w:val="00C04A83"/>
    <w:rsid w:val="00C11323"/>
    <w:rsid w:val="00C15F37"/>
    <w:rsid w:val="00C17FAD"/>
    <w:rsid w:val="00C20F67"/>
    <w:rsid w:val="00C226DD"/>
    <w:rsid w:val="00C2404F"/>
    <w:rsid w:val="00C30D56"/>
    <w:rsid w:val="00C362EA"/>
    <w:rsid w:val="00C37705"/>
    <w:rsid w:val="00C43952"/>
    <w:rsid w:val="00C43D23"/>
    <w:rsid w:val="00C454E7"/>
    <w:rsid w:val="00C45A6F"/>
    <w:rsid w:val="00C463B8"/>
    <w:rsid w:val="00C46960"/>
    <w:rsid w:val="00C51EC7"/>
    <w:rsid w:val="00C51F18"/>
    <w:rsid w:val="00C527E2"/>
    <w:rsid w:val="00C530BF"/>
    <w:rsid w:val="00C57818"/>
    <w:rsid w:val="00C6250A"/>
    <w:rsid w:val="00C647C1"/>
    <w:rsid w:val="00C6588A"/>
    <w:rsid w:val="00C6739A"/>
    <w:rsid w:val="00C70AED"/>
    <w:rsid w:val="00C74C0A"/>
    <w:rsid w:val="00C75D7D"/>
    <w:rsid w:val="00C76BEA"/>
    <w:rsid w:val="00C90F86"/>
    <w:rsid w:val="00C93E77"/>
    <w:rsid w:val="00C975DF"/>
    <w:rsid w:val="00CA00AC"/>
    <w:rsid w:val="00CA2B7D"/>
    <w:rsid w:val="00CA2DEB"/>
    <w:rsid w:val="00CA7945"/>
    <w:rsid w:val="00CA7975"/>
    <w:rsid w:val="00CA7EF0"/>
    <w:rsid w:val="00CB0D73"/>
    <w:rsid w:val="00CB33C8"/>
    <w:rsid w:val="00CB3E85"/>
    <w:rsid w:val="00CB755C"/>
    <w:rsid w:val="00CB7D00"/>
    <w:rsid w:val="00CC1ACF"/>
    <w:rsid w:val="00CC48F5"/>
    <w:rsid w:val="00CC5E3F"/>
    <w:rsid w:val="00CC6A7E"/>
    <w:rsid w:val="00CD059F"/>
    <w:rsid w:val="00CD2870"/>
    <w:rsid w:val="00CD3D6E"/>
    <w:rsid w:val="00CD7A98"/>
    <w:rsid w:val="00CE429B"/>
    <w:rsid w:val="00CE5088"/>
    <w:rsid w:val="00CE5C88"/>
    <w:rsid w:val="00CE629B"/>
    <w:rsid w:val="00CE63C6"/>
    <w:rsid w:val="00CF04F8"/>
    <w:rsid w:val="00CF5DA9"/>
    <w:rsid w:val="00CF634F"/>
    <w:rsid w:val="00CF6A50"/>
    <w:rsid w:val="00D10BB2"/>
    <w:rsid w:val="00D11A94"/>
    <w:rsid w:val="00D224AD"/>
    <w:rsid w:val="00D22B08"/>
    <w:rsid w:val="00D23894"/>
    <w:rsid w:val="00D25C05"/>
    <w:rsid w:val="00D26220"/>
    <w:rsid w:val="00D3083B"/>
    <w:rsid w:val="00D32467"/>
    <w:rsid w:val="00D328F1"/>
    <w:rsid w:val="00D34091"/>
    <w:rsid w:val="00D37568"/>
    <w:rsid w:val="00D37A15"/>
    <w:rsid w:val="00D37BF1"/>
    <w:rsid w:val="00D405B2"/>
    <w:rsid w:val="00D45579"/>
    <w:rsid w:val="00D50230"/>
    <w:rsid w:val="00D521E2"/>
    <w:rsid w:val="00D5274B"/>
    <w:rsid w:val="00D552D2"/>
    <w:rsid w:val="00D563BB"/>
    <w:rsid w:val="00D56D4A"/>
    <w:rsid w:val="00D57BA6"/>
    <w:rsid w:val="00D57FE4"/>
    <w:rsid w:val="00D61AA1"/>
    <w:rsid w:val="00D62B4C"/>
    <w:rsid w:val="00D6324D"/>
    <w:rsid w:val="00D63943"/>
    <w:rsid w:val="00D63EE7"/>
    <w:rsid w:val="00D6521B"/>
    <w:rsid w:val="00D70A67"/>
    <w:rsid w:val="00D721AC"/>
    <w:rsid w:val="00D74BA6"/>
    <w:rsid w:val="00D7726D"/>
    <w:rsid w:val="00D77396"/>
    <w:rsid w:val="00D77B1A"/>
    <w:rsid w:val="00D77FA0"/>
    <w:rsid w:val="00D8067E"/>
    <w:rsid w:val="00D905EB"/>
    <w:rsid w:val="00D90848"/>
    <w:rsid w:val="00D912C4"/>
    <w:rsid w:val="00D922C4"/>
    <w:rsid w:val="00D948F2"/>
    <w:rsid w:val="00DA24C4"/>
    <w:rsid w:val="00DA444D"/>
    <w:rsid w:val="00DA5B9E"/>
    <w:rsid w:val="00DB0AF3"/>
    <w:rsid w:val="00DB1764"/>
    <w:rsid w:val="00DB32DC"/>
    <w:rsid w:val="00DB6D45"/>
    <w:rsid w:val="00DB7599"/>
    <w:rsid w:val="00DC0C25"/>
    <w:rsid w:val="00DC1C45"/>
    <w:rsid w:val="00DC2A74"/>
    <w:rsid w:val="00DC4AFD"/>
    <w:rsid w:val="00DD368B"/>
    <w:rsid w:val="00DD44A0"/>
    <w:rsid w:val="00DD71D0"/>
    <w:rsid w:val="00DD7AF1"/>
    <w:rsid w:val="00DD7B2C"/>
    <w:rsid w:val="00DE1BAF"/>
    <w:rsid w:val="00DE4DC0"/>
    <w:rsid w:val="00DE5593"/>
    <w:rsid w:val="00DF2374"/>
    <w:rsid w:val="00E01788"/>
    <w:rsid w:val="00E01B15"/>
    <w:rsid w:val="00E0252D"/>
    <w:rsid w:val="00E03C86"/>
    <w:rsid w:val="00E07C31"/>
    <w:rsid w:val="00E106FB"/>
    <w:rsid w:val="00E10F10"/>
    <w:rsid w:val="00E11825"/>
    <w:rsid w:val="00E13F46"/>
    <w:rsid w:val="00E14204"/>
    <w:rsid w:val="00E15E1C"/>
    <w:rsid w:val="00E1729F"/>
    <w:rsid w:val="00E22857"/>
    <w:rsid w:val="00E22B0E"/>
    <w:rsid w:val="00E2377C"/>
    <w:rsid w:val="00E23E01"/>
    <w:rsid w:val="00E241D3"/>
    <w:rsid w:val="00E25096"/>
    <w:rsid w:val="00E278F7"/>
    <w:rsid w:val="00E375DA"/>
    <w:rsid w:val="00E42FF2"/>
    <w:rsid w:val="00E440C8"/>
    <w:rsid w:val="00E44720"/>
    <w:rsid w:val="00E53567"/>
    <w:rsid w:val="00E537E3"/>
    <w:rsid w:val="00E543D3"/>
    <w:rsid w:val="00E559D3"/>
    <w:rsid w:val="00E55A5B"/>
    <w:rsid w:val="00E647CC"/>
    <w:rsid w:val="00E65A12"/>
    <w:rsid w:val="00E71BAE"/>
    <w:rsid w:val="00E7249D"/>
    <w:rsid w:val="00E74918"/>
    <w:rsid w:val="00E74C3F"/>
    <w:rsid w:val="00E847B4"/>
    <w:rsid w:val="00E85A85"/>
    <w:rsid w:val="00E877F8"/>
    <w:rsid w:val="00E9063E"/>
    <w:rsid w:val="00E91C13"/>
    <w:rsid w:val="00E92836"/>
    <w:rsid w:val="00E932F2"/>
    <w:rsid w:val="00E97E1B"/>
    <w:rsid w:val="00EA007C"/>
    <w:rsid w:val="00EA3C44"/>
    <w:rsid w:val="00EA490F"/>
    <w:rsid w:val="00EA6DF1"/>
    <w:rsid w:val="00EB445D"/>
    <w:rsid w:val="00EC0133"/>
    <w:rsid w:val="00EC3546"/>
    <w:rsid w:val="00EC3B54"/>
    <w:rsid w:val="00ED3848"/>
    <w:rsid w:val="00ED5338"/>
    <w:rsid w:val="00ED6701"/>
    <w:rsid w:val="00ED6DB8"/>
    <w:rsid w:val="00EE106C"/>
    <w:rsid w:val="00EE2D04"/>
    <w:rsid w:val="00EE390A"/>
    <w:rsid w:val="00EE691B"/>
    <w:rsid w:val="00EF221F"/>
    <w:rsid w:val="00EF252E"/>
    <w:rsid w:val="00EF3483"/>
    <w:rsid w:val="00F016FE"/>
    <w:rsid w:val="00F021C0"/>
    <w:rsid w:val="00F14C76"/>
    <w:rsid w:val="00F1548D"/>
    <w:rsid w:val="00F17EDA"/>
    <w:rsid w:val="00F210CA"/>
    <w:rsid w:val="00F21644"/>
    <w:rsid w:val="00F27700"/>
    <w:rsid w:val="00F30F16"/>
    <w:rsid w:val="00F311E1"/>
    <w:rsid w:val="00F33313"/>
    <w:rsid w:val="00F33B4F"/>
    <w:rsid w:val="00F33C6A"/>
    <w:rsid w:val="00F35289"/>
    <w:rsid w:val="00F375C7"/>
    <w:rsid w:val="00F42232"/>
    <w:rsid w:val="00F4264F"/>
    <w:rsid w:val="00F45A01"/>
    <w:rsid w:val="00F47217"/>
    <w:rsid w:val="00F50FA2"/>
    <w:rsid w:val="00F512B7"/>
    <w:rsid w:val="00F52749"/>
    <w:rsid w:val="00F5394B"/>
    <w:rsid w:val="00F61BDD"/>
    <w:rsid w:val="00F66CB8"/>
    <w:rsid w:val="00F67513"/>
    <w:rsid w:val="00F71089"/>
    <w:rsid w:val="00F73203"/>
    <w:rsid w:val="00F74686"/>
    <w:rsid w:val="00F807F5"/>
    <w:rsid w:val="00F855C7"/>
    <w:rsid w:val="00F8689E"/>
    <w:rsid w:val="00F92C61"/>
    <w:rsid w:val="00F92DC0"/>
    <w:rsid w:val="00F93CBE"/>
    <w:rsid w:val="00F96398"/>
    <w:rsid w:val="00F96841"/>
    <w:rsid w:val="00FA1AE9"/>
    <w:rsid w:val="00FA296F"/>
    <w:rsid w:val="00FA393D"/>
    <w:rsid w:val="00FA7888"/>
    <w:rsid w:val="00FB4E8A"/>
    <w:rsid w:val="00FC07F8"/>
    <w:rsid w:val="00FC1F7C"/>
    <w:rsid w:val="00FC7AD5"/>
    <w:rsid w:val="00FD1963"/>
    <w:rsid w:val="00FD1F9F"/>
    <w:rsid w:val="00FD2E60"/>
    <w:rsid w:val="00FD47B4"/>
    <w:rsid w:val="00FD62E8"/>
    <w:rsid w:val="00FD7546"/>
    <w:rsid w:val="00FE2BB5"/>
    <w:rsid w:val="00FE72C3"/>
    <w:rsid w:val="00FE78A7"/>
    <w:rsid w:val="00FF0C57"/>
    <w:rsid w:val="00FF0F2E"/>
    <w:rsid w:val="00FF1713"/>
    <w:rsid w:val="00FF1DCC"/>
    <w:rsid w:val="00FF25C8"/>
    <w:rsid w:val="00FF40EA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54FD1"/>
    <w:pPr>
      <w:keepNext/>
      <w:keepLines/>
      <w:spacing w:before="40" w:after="0" w:line="259" w:lineRule="auto"/>
      <w:outlineLvl w:val="2"/>
    </w:pPr>
    <w:rPr>
      <w:rFonts w:ascii="Cambria" w:eastAsia="Times New Roman" w:hAnsi="Cambria" w:cs="Angsana New"/>
      <w:color w:val="243F60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Normal (Web)"/>
    <w:basedOn w:val="a"/>
    <w:uiPriority w:val="99"/>
    <w:semiHidden/>
    <w:unhideWhenUsed/>
    <w:rsid w:val="00110A5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List Paragraph"/>
    <w:basedOn w:val="a"/>
    <w:link w:val="a8"/>
    <w:uiPriority w:val="34"/>
    <w:qFormat/>
    <w:rsid w:val="0071479D"/>
    <w:pPr>
      <w:ind w:left="720"/>
      <w:contextualSpacing/>
    </w:pPr>
    <w:rPr>
      <w:rFonts w:eastAsia="Times New Roman"/>
    </w:rPr>
  </w:style>
  <w:style w:type="character" w:customStyle="1" w:styleId="a8">
    <w:name w:val="รายการย่อหน้า อักขระ"/>
    <w:link w:val="a7"/>
    <w:uiPriority w:val="34"/>
    <w:locked/>
    <w:rsid w:val="0071479D"/>
    <w:rPr>
      <w:rFonts w:eastAsia="Times New Roman"/>
      <w:sz w:val="22"/>
      <w:szCs w:val="28"/>
    </w:rPr>
  </w:style>
  <w:style w:type="character" w:styleId="a9">
    <w:name w:val="Emphasis"/>
    <w:uiPriority w:val="20"/>
    <w:qFormat/>
    <w:rsid w:val="00EC3546"/>
    <w:rPr>
      <w:i/>
      <w:iCs/>
    </w:rPr>
  </w:style>
  <w:style w:type="paragraph" w:customStyle="1" w:styleId="Default">
    <w:name w:val="Default"/>
    <w:rsid w:val="00954FD1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30">
    <w:name w:val="หัวเรื่อง 3 อักขระ"/>
    <w:basedOn w:val="a0"/>
    <w:link w:val="3"/>
    <w:uiPriority w:val="9"/>
    <w:rsid w:val="00954FD1"/>
    <w:rPr>
      <w:rFonts w:ascii="Cambria" w:eastAsia="Times New Roman" w:hAnsi="Cambria" w:cs="Angsana New"/>
      <w:color w:val="243F60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0D3C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D3C7B"/>
    <w:rPr>
      <w:rFonts w:ascii="Tahoma" w:hAnsi="Tahoma" w:cs="Angsana New"/>
      <w:sz w:val="16"/>
    </w:rPr>
  </w:style>
  <w:style w:type="paragraph" w:styleId="ac">
    <w:name w:val="footer"/>
    <w:basedOn w:val="a"/>
    <w:link w:val="ad"/>
    <w:uiPriority w:val="99"/>
    <w:unhideWhenUsed/>
    <w:rsid w:val="00A019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A01969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54FD1"/>
    <w:pPr>
      <w:keepNext/>
      <w:keepLines/>
      <w:spacing w:before="40" w:after="0" w:line="259" w:lineRule="auto"/>
      <w:outlineLvl w:val="2"/>
    </w:pPr>
    <w:rPr>
      <w:rFonts w:ascii="Cambria" w:eastAsia="Times New Roman" w:hAnsi="Cambria" w:cs="Angsana New"/>
      <w:color w:val="243F60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Normal (Web)"/>
    <w:basedOn w:val="a"/>
    <w:uiPriority w:val="99"/>
    <w:semiHidden/>
    <w:unhideWhenUsed/>
    <w:rsid w:val="00110A5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List Paragraph"/>
    <w:basedOn w:val="a"/>
    <w:link w:val="a8"/>
    <w:uiPriority w:val="34"/>
    <w:qFormat/>
    <w:rsid w:val="0071479D"/>
    <w:pPr>
      <w:ind w:left="720"/>
      <w:contextualSpacing/>
    </w:pPr>
    <w:rPr>
      <w:rFonts w:eastAsia="Times New Roman"/>
    </w:rPr>
  </w:style>
  <w:style w:type="character" w:customStyle="1" w:styleId="a8">
    <w:name w:val="รายการย่อหน้า อักขระ"/>
    <w:link w:val="a7"/>
    <w:uiPriority w:val="34"/>
    <w:locked/>
    <w:rsid w:val="0071479D"/>
    <w:rPr>
      <w:rFonts w:eastAsia="Times New Roman"/>
      <w:sz w:val="22"/>
      <w:szCs w:val="28"/>
    </w:rPr>
  </w:style>
  <w:style w:type="character" w:styleId="a9">
    <w:name w:val="Emphasis"/>
    <w:uiPriority w:val="20"/>
    <w:qFormat/>
    <w:rsid w:val="00EC3546"/>
    <w:rPr>
      <w:i/>
      <w:iCs/>
    </w:rPr>
  </w:style>
  <w:style w:type="paragraph" w:customStyle="1" w:styleId="Default">
    <w:name w:val="Default"/>
    <w:rsid w:val="00954FD1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30">
    <w:name w:val="หัวเรื่อง 3 อักขระ"/>
    <w:basedOn w:val="a0"/>
    <w:link w:val="3"/>
    <w:uiPriority w:val="9"/>
    <w:rsid w:val="00954FD1"/>
    <w:rPr>
      <w:rFonts w:ascii="Cambria" w:eastAsia="Times New Roman" w:hAnsi="Cambria" w:cs="Angsana New"/>
      <w:color w:val="243F60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0D3C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D3C7B"/>
    <w:rPr>
      <w:rFonts w:ascii="Tahoma" w:hAnsi="Tahoma" w:cs="Angsana New"/>
      <w:sz w:val="16"/>
    </w:rPr>
  </w:style>
  <w:style w:type="paragraph" w:styleId="ac">
    <w:name w:val="footer"/>
    <w:basedOn w:val="a"/>
    <w:link w:val="ad"/>
    <w:uiPriority w:val="99"/>
    <w:unhideWhenUsed/>
    <w:rsid w:val="00A019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A01969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attawan\&#3586;&#3657;&#3629;&#3617;&#3641;&#3621;&#3616;&#3634;&#3623;&#3632;&#3650;&#3616;&#3594;&#3609;&#3634;&#3585;&#3634;&#3619;\&#3586;&#3657;&#3629;&#3617;&#3641;&#3621;&#3626;&#3609;&#3618;\&#3586;&#3657;&#3629;&#3617;&#3641;&#3621;%20HDC%200-5&#3611;&#3637;%20&#3626;&#3641;&#3591;&#3604;&#3637;&#3626;&#3617;&#3626;&#3656;&#3623;&#3609;%20&#3619;&#3623;&#3617;&#3607;&#3640;&#3585;&#3652;&#3605;&#3619;&#3617;&#3634;&#3626;%20&#3611;&#3637;256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Sheet3!$B$4</c:f>
              <c:strCache>
                <c:ptCount val="1"/>
                <c:pt idx="0">
                  <c:v>ไตรมาส 4 ปี 2559</c:v>
                </c:pt>
              </c:strCache>
            </c:strRef>
          </c:tx>
          <c:spPr>
            <a:solidFill>
              <a:schemeClr val="accent5"/>
            </a:solidFill>
            <a:ln w="12700" cap="flat" cmpd="sng" algn="ctr">
              <a:solidFill>
                <a:schemeClr val="accent5">
                  <a:shade val="50000"/>
                </a:schemeClr>
              </a:solidFill>
              <a:prstDash val="solid"/>
              <a:miter lim="800000"/>
            </a:ln>
            <a:effectLst/>
          </c:spPr>
          <c:invertIfNegative val="0"/>
          <c:cat>
            <c:strRef>
              <c:f>Sheet3!$A$5:$A$17</c:f>
              <c:strCache>
                <c:ptCount val="13"/>
                <c:pt idx="0">
                  <c:v>เขต 1</c:v>
                </c:pt>
                <c:pt idx="1">
                  <c:v>เขต 2</c:v>
                </c:pt>
                <c:pt idx="2">
                  <c:v>เขต 3</c:v>
                </c:pt>
                <c:pt idx="3">
                  <c:v>เขต 4</c:v>
                </c:pt>
                <c:pt idx="4">
                  <c:v>เขต 5</c:v>
                </c:pt>
                <c:pt idx="5">
                  <c:v>เขต 6</c:v>
                </c:pt>
                <c:pt idx="6">
                  <c:v>เขต 7</c:v>
                </c:pt>
                <c:pt idx="7">
                  <c:v>เขต 8</c:v>
                </c:pt>
                <c:pt idx="8">
                  <c:v>เขต 9</c:v>
                </c:pt>
                <c:pt idx="9">
                  <c:v>เขต 10</c:v>
                </c:pt>
                <c:pt idx="10">
                  <c:v>เขต 11</c:v>
                </c:pt>
                <c:pt idx="11">
                  <c:v>เขต 12</c:v>
                </c:pt>
                <c:pt idx="12">
                  <c:v>รวม</c:v>
                </c:pt>
              </c:strCache>
            </c:strRef>
          </c:cat>
          <c:val>
            <c:numRef>
              <c:f>Sheet3!$B$5:$B$17</c:f>
              <c:numCache>
                <c:formatCode>General</c:formatCode>
                <c:ptCount val="13"/>
                <c:pt idx="0">
                  <c:v>45.19</c:v>
                </c:pt>
                <c:pt idx="1">
                  <c:v>45.6</c:v>
                </c:pt>
                <c:pt idx="2">
                  <c:v>48.58</c:v>
                </c:pt>
                <c:pt idx="3">
                  <c:v>49.21</c:v>
                </c:pt>
                <c:pt idx="4">
                  <c:v>49.42</c:v>
                </c:pt>
                <c:pt idx="5">
                  <c:v>49.4</c:v>
                </c:pt>
                <c:pt idx="6">
                  <c:v>50</c:v>
                </c:pt>
                <c:pt idx="7">
                  <c:v>47.76</c:v>
                </c:pt>
                <c:pt idx="8">
                  <c:v>50.31</c:v>
                </c:pt>
                <c:pt idx="9">
                  <c:v>43.83</c:v>
                </c:pt>
                <c:pt idx="10">
                  <c:v>49.11</c:v>
                </c:pt>
                <c:pt idx="11">
                  <c:v>46.52</c:v>
                </c:pt>
                <c:pt idx="12" formatCode="0.0">
                  <c:v>47.792066784416029</c:v>
                </c:pt>
              </c:numCache>
            </c:numRef>
          </c:val>
        </c:ser>
        <c:ser>
          <c:idx val="1"/>
          <c:order val="1"/>
          <c:tx>
            <c:strRef>
              <c:f>Sheet3!$C$4</c:f>
              <c:strCache>
                <c:ptCount val="1"/>
                <c:pt idx="0">
                  <c:v>ไตรมาส 4 ปี 2560</c:v>
                </c:pt>
              </c:strCache>
            </c:strRef>
          </c:tx>
          <c:spPr>
            <a:solidFill>
              <a:srgbClr val="FFFF00"/>
            </a:solidFill>
            <a:ln w="12700" cap="flat" cmpd="sng" algn="ctr">
              <a:solidFill>
                <a:schemeClr val="accent4">
                  <a:shade val="50000"/>
                </a:schemeClr>
              </a:solidFill>
              <a:prstDash val="solid"/>
              <a:miter lim="800000"/>
            </a:ln>
            <a:effectLst/>
          </c:spPr>
          <c:invertIfNegative val="0"/>
          <c:cat>
            <c:strRef>
              <c:f>Sheet3!$A$5:$A$17</c:f>
              <c:strCache>
                <c:ptCount val="13"/>
                <c:pt idx="0">
                  <c:v>เขต 1</c:v>
                </c:pt>
                <c:pt idx="1">
                  <c:v>เขต 2</c:v>
                </c:pt>
                <c:pt idx="2">
                  <c:v>เขต 3</c:v>
                </c:pt>
                <c:pt idx="3">
                  <c:v>เขต 4</c:v>
                </c:pt>
                <c:pt idx="4">
                  <c:v>เขต 5</c:v>
                </c:pt>
                <c:pt idx="5">
                  <c:v>เขต 6</c:v>
                </c:pt>
                <c:pt idx="6">
                  <c:v>เขต 7</c:v>
                </c:pt>
                <c:pt idx="7">
                  <c:v>เขต 8</c:v>
                </c:pt>
                <c:pt idx="8">
                  <c:v>เขต 9</c:v>
                </c:pt>
                <c:pt idx="9">
                  <c:v>เขต 10</c:v>
                </c:pt>
                <c:pt idx="10">
                  <c:v>เขต 11</c:v>
                </c:pt>
                <c:pt idx="11">
                  <c:v>เขต 12</c:v>
                </c:pt>
                <c:pt idx="12">
                  <c:v>รวม</c:v>
                </c:pt>
              </c:strCache>
            </c:strRef>
          </c:cat>
          <c:val>
            <c:numRef>
              <c:f>Sheet3!$C$5:$C$17</c:f>
              <c:numCache>
                <c:formatCode>General</c:formatCode>
                <c:ptCount val="13"/>
                <c:pt idx="0">
                  <c:v>45.35</c:v>
                </c:pt>
                <c:pt idx="1">
                  <c:v>46.5</c:v>
                </c:pt>
                <c:pt idx="2">
                  <c:v>48.03</c:v>
                </c:pt>
                <c:pt idx="3">
                  <c:v>50.82</c:v>
                </c:pt>
                <c:pt idx="4">
                  <c:v>50.48</c:v>
                </c:pt>
                <c:pt idx="5">
                  <c:v>53.37</c:v>
                </c:pt>
                <c:pt idx="6">
                  <c:v>51.76</c:v>
                </c:pt>
                <c:pt idx="7">
                  <c:v>50.19</c:v>
                </c:pt>
                <c:pt idx="8">
                  <c:v>51.64</c:v>
                </c:pt>
                <c:pt idx="9">
                  <c:v>50.6</c:v>
                </c:pt>
                <c:pt idx="10">
                  <c:v>50.3</c:v>
                </c:pt>
                <c:pt idx="11">
                  <c:v>47.06</c:v>
                </c:pt>
                <c:pt idx="12" formatCode="0.0">
                  <c:v>49.77513330732215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3433856"/>
        <c:axId val="73435392"/>
      </c:barChart>
      <c:catAx>
        <c:axId val="7343385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>
                <a:latin typeface="Tahoma" pitchFamily="34" charset="0"/>
                <a:ea typeface="Tahoma" pitchFamily="34" charset="0"/>
                <a:cs typeface="Tahoma" pitchFamily="34" charset="0"/>
              </a:defRPr>
            </a:pPr>
            <a:endParaRPr lang="th-TH"/>
          </a:p>
        </c:txPr>
        <c:crossAx val="73435392"/>
        <c:crosses val="autoZero"/>
        <c:auto val="1"/>
        <c:lblAlgn val="ctr"/>
        <c:lblOffset val="100"/>
        <c:noMultiLvlLbl val="0"/>
      </c:catAx>
      <c:valAx>
        <c:axId val="734353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ahoma" pitchFamily="34" charset="0"/>
                <a:ea typeface="Tahoma" pitchFamily="34" charset="0"/>
                <a:cs typeface="Tahoma" pitchFamily="34" charset="0"/>
              </a:defRPr>
            </a:pPr>
            <a:endParaRPr lang="th-TH"/>
          </a:p>
        </c:txPr>
        <c:crossAx val="73433856"/>
        <c:crosses val="autoZero"/>
        <c:crossBetween val="between"/>
      </c:valAx>
      <c:dTable>
        <c:showHorzBorder val="1"/>
        <c:showVertBorder val="1"/>
        <c:showOutline val="1"/>
        <c:showKeys val="0"/>
        <c:txPr>
          <a:bodyPr/>
          <a:lstStyle/>
          <a:p>
            <a:pPr rtl="0">
              <a:defRPr>
                <a:latin typeface="Tahoma" pitchFamily="34" charset="0"/>
                <a:ea typeface="Tahoma" pitchFamily="34" charset="0"/>
                <a:cs typeface="Tahoma" pitchFamily="34" charset="0"/>
              </a:defRPr>
            </a:pPr>
            <a:endParaRPr lang="th-TH"/>
          </a:p>
        </c:txPr>
      </c:dTable>
    </c:plotArea>
    <c:legend>
      <c:legendPos val="t"/>
      <c:layout>
        <c:manualLayout>
          <c:xMode val="edge"/>
          <c:yMode val="edge"/>
          <c:x val="0.28730621172353454"/>
          <c:y val="6.9444444444444448E-2"/>
          <c:w val="0.57538735783027117"/>
          <c:h val="8.3098935549722946E-2"/>
        </c:manualLayout>
      </c:layout>
      <c:overlay val="0"/>
      <c:txPr>
        <a:bodyPr/>
        <a:lstStyle/>
        <a:p>
          <a:pPr>
            <a:defRPr>
              <a:latin typeface="Tahoma" pitchFamily="34" charset="0"/>
              <a:ea typeface="Tahoma" pitchFamily="34" charset="0"/>
              <a:cs typeface="Tahoma" pitchFamily="34" charset="0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1302</Words>
  <Characters>7427</Characters>
  <Application>Microsoft Office Word</Application>
  <DocSecurity>0</DocSecurity>
  <Lines>61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Corporate Edition</cp:lastModifiedBy>
  <cp:revision>4</cp:revision>
  <cp:lastPrinted>2017-11-10T01:51:00Z</cp:lastPrinted>
  <dcterms:created xsi:type="dcterms:W3CDTF">2017-11-29T08:00:00Z</dcterms:created>
  <dcterms:modified xsi:type="dcterms:W3CDTF">2017-12-13T05:40:00Z</dcterms:modified>
</cp:coreProperties>
</file>